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44" w:rsidRPr="00D83913" w:rsidRDefault="00E83D44" w:rsidP="00E83D44">
      <w:pPr>
        <w:jc w:val="center"/>
        <w:rPr>
          <w:lang w:val="ru-RU"/>
        </w:rPr>
      </w:pPr>
      <w:r>
        <w:rPr>
          <w:lang w:val="ru-RU"/>
        </w:rPr>
        <w:t>ГБ</w:t>
      </w:r>
      <w:proofErr w:type="gramStart"/>
      <w:r>
        <w:rPr>
          <w:lang w:val="ru-RU"/>
        </w:rPr>
        <w:t>С(</w:t>
      </w:r>
      <w:proofErr w:type="gramEnd"/>
      <w:r>
        <w:rPr>
          <w:lang w:val="ru-RU"/>
        </w:rPr>
        <w:t>К) ОУ РХ</w:t>
      </w:r>
      <w:r w:rsidRPr="00D83913">
        <w:rPr>
          <w:lang w:val="ru-RU"/>
        </w:rPr>
        <w:t xml:space="preserve"> "Специальная (коррекционная) общеобразовательная школа-интернат </w:t>
      </w:r>
      <w:r w:rsidRPr="003C1DAF">
        <w:t>III</w:t>
      </w:r>
      <w:r w:rsidRPr="00D83913">
        <w:rPr>
          <w:lang w:val="ru-RU"/>
        </w:rPr>
        <w:t xml:space="preserve">, </w:t>
      </w:r>
      <w:r w:rsidRPr="003C1DAF">
        <w:t>IV</w:t>
      </w:r>
      <w:r w:rsidRPr="00D83913">
        <w:rPr>
          <w:lang w:val="ru-RU"/>
        </w:rPr>
        <w:t xml:space="preserve"> видов"</w:t>
      </w:r>
    </w:p>
    <w:p w:rsidR="00E83D44" w:rsidRPr="003C1DAF" w:rsidRDefault="00E83D44" w:rsidP="00E83D44">
      <w:pPr>
        <w:jc w:val="center"/>
      </w:pPr>
      <w:r w:rsidRPr="003C1DAF">
        <w:t xml:space="preserve">г. </w:t>
      </w:r>
      <w:proofErr w:type="spellStart"/>
      <w:r w:rsidRPr="003C1DAF">
        <w:t>Абакан</w:t>
      </w:r>
      <w:proofErr w:type="spellEnd"/>
    </w:p>
    <w:p w:rsidR="00E83D44" w:rsidRDefault="00E83D44" w:rsidP="00E83D44">
      <w:pPr>
        <w:jc w:val="center"/>
      </w:pPr>
    </w:p>
    <w:p w:rsidR="00E83D44" w:rsidRDefault="00E83D44" w:rsidP="00E83D44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4678"/>
        <w:gridCol w:w="5386"/>
      </w:tblGrid>
      <w:tr w:rsidR="00E83D44" w:rsidRPr="003C37B7" w:rsidTr="002C677A">
        <w:trPr>
          <w:trHeight w:val="25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44" w:rsidRPr="007B55E2" w:rsidRDefault="00E83D44" w:rsidP="002C677A">
            <w:pPr>
              <w:tabs>
                <w:tab w:val="left" w:pos="9288"/>
              </w:tabs>
              <w:snapToGrid w:val="0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Рассмотрено</w:t>
            </w:r>
            <w:r>
              <w:rPr>
                <w:lang w:val="ru-RU"/>
              </w:rPr>
              <w:t>:</w:t>
            </w:r>
          </w:p>
          <w:p w:rsidR="00E83D44" w:rsidRPr="007B55E2" w:rsidRDefault="00E83D44" w:rsidP="002C677A">
            <w:pPr>
              <w:tabs>
                <w:tab w:val="left" w:pos="9288"/>
              </w:tabs>
              <w:snapToGrid w:val="0"/>
              <w:jc w:val="center"/>
              <w:rPr>
                <w:lang w:val="ru-RU"/>
              </w:rPr>
            </w:pPr>
          </w:p>
          <w:p w:rsidR="00E83D44" w:rsidRPr="007B55E2" w:rsidRDefault="00E83D44" w:rsidP="002C677A">
            <w:pPr>
              <w:tabs>
                <w:tab w:val="left" w:pos="9288"/>
              </w:tabs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Руководитель МО</w:t>
            </w:r>
          </w:p>
          <w:p w:rsidR="00E83D44" w:rsidRPr="007B55E2" w:rsidRDefault="00E83D44" w:rsidP="002C677A">
            <w:pPr>
              <w:tabs>
                <w:tab w:val="left" w:pos="9288"/>
              </w:tabs>
              <w:ind w:right="-98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______/ Сапогова Н.А./</w:t>
            </w:r>
          </w:p>
          <w:p w:rsidR="00E83D44" w:rsidRPr="007B55E2" w:rsidRDefault="00E83D44" w:rsidP="002C677A">
            <w:pPr>
              <w:tabs>
                <w:tab w:val="left" w:pos="9288"/>
              </w:tabs>
              <w:ind w:right="-98"/>
              <w:jc w:val="center"/>
              <w:rPr>
                <w:lang w:val="ru-RU"/>
              </w:rPr>
            </w:pPr>
          </w:p>
          <w:p w:rsidR="00E83D44" w:rsidRDefault="00E83D44" w:rsidP="002C677A">
            <w:pPr>
              <w:tabs>
                <w:tab w:val="left" w:pos="9288"/>
              </w:tabs>
              <w:jc w:val="center"/>
            </w:pPr>
            <w:proofErr w:type="spellStart"/>
            <w:r>
              <w:t>Протокол</w:t>
            </w:r>
            <w:proofErr w:type="spellEnd"/>
            <w:r>
              <w:t xml:space="preserve"> № ___</w:t>
            </w:r>
          </w:p>
          <w:p w:rsidR="00E83D44" w:rsidRDefault="00E83D44" w:rsidP="002C677A">
            <w:pPr>
              <w:tabs>
                <w:tab w:val="left" w:pos="9288"/>
              </w:tabs>
              <w:jc w:val="center"/>
            </w:pPr>
            <w:proofErr w:type="spellStart"/>
            <w:r>
              <w:t>от</w:t>
            </w:r>
            <w:proofErr w:type="spellEnd"/>
            <w:r>
              <w:t xml:space="preserve"> «__»____201</w:t>
            </w:r>
            <w:r>
              <w:rPr>
                <w:lang w:val="ru-RU"/>
              </w:rPr>
              <w:t xml:space="preserve">3 </w:t>
            </w:r>
            <w: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44" w:rsidRPr="007B55E2" w:rsidRDefault="00E83D44" w:rsidP="002C677A">
            <w:pPr>
              <w:tabs>
                <w:tab w:val="left" w:pos="9288"/>
              </w:tabs>
              <w:snapToGrid w:val="0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Согласовано:</w:t>
            </w:r>
          </w:p>
          <w:p w:rsidR="00E83D44" w:rsidRDefault="00E83D44" w:rsidP="002C677A">
            <w:pPr>
              <w:jc w:val="center"/>
              <w:rPr>
                <w:lang w:val="ru-RU"/>
              </w:rPr>
            </w:pPr>
          </w:p>
          <w:p w:rsidR="00E83D44" w:rsidRDefault="00E83D44" w:rsidP="002C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 директора по УР  ГБ</w:t>
            </w:r>
            <w:proofErr w:type="gramStart"/>
            <w:r>
              <w:rPr>
                <w:lang w:val="ru-RU"/>
              </w:rPr>
              <w:t>С(</w:t>
            </w:r>
            <w:proofErr w:type="gramEnd"/>
            <w:r>
              <w:rPr>
                <w:lang w:val="ru-RU"/>
              </w:rPr>
              <w:t>К) ОУ РХ</w:t>
            </w:r>
            <w:r w:rsidRPr="007B55E2">
              <w:rPr>
                <w:lang w:val="ru-RU"/>
              </w:rPr>
              <w:t xml:space="preserve"> "Специальная (коррекционная) общеобразовательная </w:t>
            </w:r>
          </w:p>
          <w:p w:rsidR="00E83D44" w:rsidRPr="007B55E2" w:rsidRDefault="00E83D44" w:rsidP="002C677A">
            <w:pPr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 xml:space="preserve">школа-интернат </w:t>
            </w:r>
            <w:r>
              <w:t>III</w:t>
            </w:r>
            <w:r w:rsidRPr="007B55E2">
              <w:rPr>
                <w:lang w:val="ru-RU"/>
              </w:rPr>
              <w:t xml:space="preserve">, </w:t>
            </w:r>
            <w:r>
              <w:t>IV</w:t>
            </w:r>
            <w:r w:rsidRPr="007B55E2">
              <w:rPr>
                <w:lang w:val="ru-RU"/>
              </w:rPr>
              <w:t xml:space="preserve">  видов"</w:t>
            </w:r>
          </w:p>
          <w:p w:rsidR="00E83D44" w:rsidRPr="007B55E2" w:rsidRDefault="00E83D44" w:rsidP="002C677A">
            <w:pPr>
              <w:tabs>
                <w:tab w:val="left" w:pos="9288"/>
              </w:tabs>
              <w:ind w:firstLine="23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_________/</w:t>
            </w:r>
            <w:proofErr w:type="spellStart"/>
            <w:r w:rsidRPr="007B55E2">
              <w:rPr>
                <w:lang w:val="ru-RU"/>
              </w:rPr>
              <w:t>Давлячина</w:t>
            </w:r>
            <w:proofErr w:type="spellEnd"/>
            <w:r w:rsidRPr="007B55E2">
              <w:rPr>
                <w:lang w:val="ru-RU"/>
              </w:rPr>
              <w:t xml:space="preserve"> О.В./</w:t>
            </w:r>
          </w:p>
          <w:p w:rsidR="00E83D44" w:rsidRPr="007B55E2" w:rsidRDefault="00E83D44" w:rsidP="002C677A">
            <w:pPr>
              <w:tabs>
                <w:tab w:val="left" w:pos="928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от «__»____2013</w:t>
            </w:r>
            <w:r w:rsidRPr="007B55E2">
              <w:rPr>
                <w:lang w:val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4" w:rsidRPr="007B55E2" w:rsidRDefault="00E83D44" w:rsidP="002C677A">
            <w:pPr>
              <w:tabs>
                <w:tab w:val="left" w:pos="9288"/>
              </w:tabs>
              <w:snapToGrid w:val="0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Утверждено:</w:t>
            </w:r>
          </w:p>
          <w:p w:rsidR="00E83D44" w:rsidRDefault="00E83D44" w:rsidP="002C677A">
            <w:pPr>
              <w:jc w:val="center"/>
              <w:rPr>
                <w:lang w:val="ru-RU"/>
              </w:rPr>
            </w:pPr>
          </w:p>
          <w:p w:rsidR="00E83D44" w:rsidRDefault="00E83D44" w:rsidP="002C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ГБ</w:t>
            </w:r>
            <w:proofErr w:type="gramStart"/>
            <w:r>
              <w:rPr>
                <w:lang w:val="ru-RU"/>
              </w:rPr>
              <w:t>С(</w:t>
            </w:r>
            <w:proofErr w:type="gramEnd"/>
            <w:r>
              <w:rPr>
                <w:lang w:val="ru-RU"/>
              </w:rPr>
              <w:t>К) ОУ РХ</w:t>
            </w:r>
            <w:r w:rsidRPr="007B55E2">
              <w:rPr>
                <w:lang w:val="ru-RU"/>
              </w:rPr>
              <w:t xml:space="preserve"> "Специальная (коррекционная) общеобразовательная </w:t>
            </w:r>
          </w:p>
          <w:p w:rsidR="00E83D44" w:rsidRPr="007B55E2" w:rsidRDefault="00E83D44" w:rsidP="002C677A">
            <w:pPr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 xml:space="preserve">школа-интернат </w:t>
            </w:r>
            <w:r>
              <w:t>III</w:t>
            </w:r>
            <w:r w:rsidRPr="007B55E2">
              <w:rPr>
                <w:lang w:val="ru-RU"/>
              </w:rPr>
              <w:t xml:space="preserve">, </w:t>
            </w:r>
            <w:r>
              <w:t>IV</w:t>
            </w:r>
            <w:r w:rsidRPr="007B55E2">
              <w:rPr>
                <w:lang w:val="ru-RU"/>
              </w:rPr>
              <w:t xml:space="preserve">  видов"</w:t>
            </w:r>
          </w:p>
          <w:p w:rsidR="00E83D44" w:rsidRPr="007B55E2" w:rsidRDefault="00E83D44" w:rsidP="002C677A">
            <w:pPr>
              <w:tabs>
                <w:tab w:val="left" w:pos="9288"/>
              </w:tabs>
              <w:ind w:firstLine="23"/>
              <w:jc w:val="center"/>
              <w:rPr>
                <w:lang w:val="ru-RU"/>
              </w:rPr>
            </w:pPr>
            <w:r w:rsidRPr="007B55E2">
              <w:rPr>
                <w:lang w:val="ru-RU"/>
              </w:rPr>
              <w:t>___________/Зайцева Л.П./</w:t>
            </w:r>
          </w:p>
          <w:p w:rsidR="00E83D44" w:rsidRDefault="00E83D44" w:rsidP="002C677A">
            <w:pPr>
              <w:tabs>
                <w:tab w:val="left" w:pos="9288"/>
              </w:tabs>
              <w:ind w:firstLine="23"/>
              <w:jc w:val="center"/>
              <w:rPr>
                <w:lang w:val="ru-RU"/>
              </w:rPr>
            </w:pPr>
            <w:r>
              <w:rPr>
                <w:lang w:val="ru-RU"/>
              </w:rPr>
              <w:t>Приказ № ___</w:t>
            </w:r>
          </w:p>
          <w:p w:rsidR="00E83D44" w:rsidRPr="007B55E2" w:rsidRDefault="00E83D44" w:rsidP="002C677A">
            <w:pPr>
              <w:tabs>
                <w:tab w:val="left" w:pos="9288"/>
              </w:tabs>
              <w:ind w:firstLine="23"/>
              <w:jc w:val="center"/>
              <w:rPr>
                <w:lang w:val="ru-RU"/>
              </w:rPr>
            </w:pPr>
            <w:r>
              <w:rPr>
                <w:lang w:val="ru-RU"/>
              </w:rPr>
              <w:t>от «__»__2013</w:t>
            </w:r>
            <w:r w:rsidRPr="007B55E2">
              <w:rPr>
                <w:lang w:val="ru-RU"/>
              </w:rPr>
              <w:t xml:space="preserve"> г.</w:t>
            </w:r>
          </w:p>
        </w:tc>
      </w:tr>
    </w:tbl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tabs>
          <w:tab w:val="left" w:pos="9648"/>
        </w:tabs>
        <w:jc w:val="both"/>
        <w:rPr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B55E2">
        <w:rPr>
          <w:b/>
          <w:bCs/>
          <w:sz w:val="28"/>
          <w:szCs w:val="28"/>
          <w:lang w:val="ru-RU"/>
        </w:rPr>
        <w:t>РАБОЧАЯ УЧЕБНАЯ ПРОГРАММА</w:t>
      </w:r>
    </w:p>
    <w:p w:rsidR="00E83D44" w:rsidRPr="007B55E2" w:rsidRDefault="00E83D44" w:rsidP="00E83D44">
      <w:pPr>
        <w:autoSpaceDE w:val="0"/>
        <w:jc w:val="center"/>
        <w:rPr>
          <w:b/>
          <w:sz w:val="28"/>
          <w:szCs w:val="28"/>
          <w:lang w:val="ru-RU"/>
        </w:rPr>
      </w:pPr>
      <w:r w:rsidRPr="007B55E2">
        <w:rPr>
          <w:b/>
          <w:sz w:val="28"/>
          <w:szCs w:val="28"/>
          <w:lang w:val="ru-RU"/>
        </w:rPr>
        <w:t>по  учебному курсу «</w:t>
      </w:r>
      <w:r>
        <w:rPr>
          <w:b/>
          <w:sz w:val="28"/>
          <w:szCs w:val="28"/>
          <w:lang w:val="ru-RU"/>
        </w:rPr>
        <w:t>Окружающий мир</w:t>
      </w:r>
      <w:r w:rsidRPr="007B55E2">
        <w:rPr>
          <w:b/>
          <w:sz w:val="28"/>
          <w:szCs w:val="28"/>
          <w:lang w:val="ru-RU"/>
        </w:rPr>
        <w:t xml:space="preserve">» </w:t>
      </w:r>
    </w:p>
    <w:p w:rsidR="00E83D44" w:rsidRPr="007B55E2" w:rsidRDefault="00E83D44" w:rsidP="00E83D44">
      <w:pPr>
        <w:autoSpaceDE w:val="0"/>
        <w:jc w:val="center"/>
        <w:rPr>
          <w:b/>
          <w:sz w:val="28"/>
          <w:szCs w:val="28"/>
          <w:lang w:val="ru-RU"/>
        </w:rPr>
      </w:pPr>
      <w:r w:rsidRPr="007B55E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3</w:t>
      </w:r>
      <w:r w:rsidRPr="007B55E2">
        <w:rPr>
          <w:b/>
          <w:sz w:val="28"/>
          <w:szCs w:val="28"/>
          <w:lang w:val="ru-RU"/>
        </w:rPr>
        <w:t xml:space="preserve"> класс</w:t>
      </w:r>
    </w:p>
    <w:p w:rsidR="00E83D44" w:rsidRPr="007B55E2" w:rsidRDefault="00E83D44" w:rsidP="00E83D44">
      <w:pPr>
        <w:autoSpaceDE w:val="0"/>
        <w:jc w:val="center"/>
        <w:rPr>
          <w:sz w:val="28"/>
          <w:szCs w:val="28"/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sz w:val="28"/>
          <w:szCs w:val="28"/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B55E2">
        <w:rPr>
          <w:b/>
          <w:bCs/>
          <w:sz w:val="28"/>
          <w:szCs w:val="28"/>
          <w:lang w:val="ru-RU"/>
        </w:rPr>
        <w:t xml:space="preserve">разработчик </w:t>
      </w:r>
      <w:r>
        <w:rPr>
          <w:b/>
          <w:bCs/>
          <w:sz w:val="28"/>
          <w:szCs w:val="28"/>
          <w:lang w:val="ru-RU"/>
        </w:rPr>
        <w:t>Пантелеева Алёна Владимировна</w:t>
      </w:r>
      <w:r w:rsidRPr="007B55E2">
        <w:rPr>
          <w:b/>
          <w:bCs/>
          <w:sz w:val="28"/>
          <w:szCs w:val="28"/>
          <w:lang w:val="ru-RU"/>
        </w:rPr>
        <w:t xml:space="preserve">, </w:t>
      </w:r>
    </w:p>
    <w:p w:rsidR="00E83D44" w:rsidRPr="007B55E2" w:rsidRDefault="00E83D44" w:rsidP="00E83D44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7B55E2">
        <w:rPr>
          <w:b/>
          <w:bCs/>
          <w:sz w:val="28"/>
          <w:szCs w:val="28"/>
          <w:lang w:val="ru-RU"/>
        </w:rPr>
        <w:t>учитель начальных классов</w:t>
      </w:r>
    </w:p>
    <w:p w:rsidR="00E83D44" w:rsidRPr="007B55E2" w:rsidRDefault="00E83D44" w:rsidP="00E83D44">
      <w:pPr>
        <w:autoSpaceDE w:val="0"/>
        <w:jc w:val="center"/>
        <w:rPr>
          <w:b/>
          <w:sz w:val="28"/>
          <w:szCs w:val="28"/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sz w:val="28"/>
          <w:szCs w:val="28"/>
          <w:lang w:val="ru-RU"/>
        </w:rPr>
      </w:pPr>
    </w:p>
    <w:p w:rsidR="00E83D44" w:rsidRPr="007B55E2" w:rsidRDefault="00E83D44" w:rsidP="00E83D44">
      <w:pPr>
        <w:autoSpaceDE w:val="0"/>
        <w:jc w:val="center"/>
        <w:rPr>
          <w:sz w:val="28"/>
          <w:szCs w:val="28"/>
          <w:lang w:val="ru-RU"/>
        </w:rPr>
      </w:pPr>
    </w:p>
    <w:p w:rsidR="00E83D44" w:rsidRDefault="00E83D44" w:rsidP="00E83D44">
      <w:pPr>
        <w:jc w:val="center"/>
        <w:rPr>
          <w:lang w:val="ru-RU"/>
        </w:rPr>
      </w:pPr>
    </w:p>
    <w:p w:rsidR="00E83D44" w:rsidRDefault="00E83D44" w:rsidP="00E83D44">
      <w:pPr>
        <w:jc w:val="center"/>
        <w:rPr>
          <w:lang w:val="ru-RU"/>
        </w:rPr>
      </w:pPr>
    </w:p>
    <w:p w:rsidR="00E83D44" w:rsidRDefault="00E83D44" w:rsidP="00E83D44">
      <w:pPr>
        <w:jc w:val="center"/>
        <w:rPr>
          <w:lang w:val="ru-RU"/>
        </w:rPr>
      </w:pPr>
      <w:r w:rsidRPr="007816B6">
        <w:rPr>
          <w:lang w:val="ru-RU"/>
        </w:rPr>
        <w:t>201</w:t>
      </w:r>
      <w:r>
        <w:rPr>
          <w:lang w:val="ru-RU"/>
        </w:rPr>
        <w:t>3 – 2014 учебный год</w:t>
      </w:r>
    </w:p>
    <w:p w:rsidR="00E83D44" w:rsidRDefault="00E83D44" w:rsidP="00E83D44">
      <w:pPr>
        <w:rPr>
          <w:lang w:val="ru-RU"/>
        </w:rPr>
      </w:pPr>
    </w:p>
    <w:p w:rsidR="00E83D44" w:rsidRDefault="00E83D44" w:rsidP="00E83D44">
      <w:pPr>
        <w:rPr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lastRenderedPageBreak/>
        <w:t>Пояснительная записка</w:t>
      </w:r>
    </w:p>
    <w:p w:rsidR="00E83D44" w:rsidRPr="004C00AE" w:rsidRDefault="00E83D44" w:rsidP="00E83D44">
      <w:pPr>
        <w:ind w:firstLine="510"/>
        <w:rPr>
          <w:color w:val="000000"/>
          <w:szCs w:val="24"/>
          <w:lang w:val="ru-RU"/>
        </w:rPr>
      </w:pPr>
      <w:r w:rsidRPr="004C00AE">
        <w:rPr>
          <w:b/>
          <w:color w:val="000000"/>
          <w:szCs w:val="24"/>
          <w:lang w:val="ru-RU"/>
        </w:rPr>
        <w:t>Рабочая программа по курсу «</w:t>
      </w:r>
      <w:r>
        <w:rPr>
          <w:b/>
          <w:color w:val="000000"/>
          <w:szCs w:val="24"/>
          <w:lang w:val="ru-RU"/>
        </w:rPr>
        <w:t>Окружающий мир</w:t>
      </w:r>
      <w:r w:rsidRPr="004C00AE">
        <w:rPr>
          <w:b/>
          <w:color w:val="000000"/>
          <w:szCs w:val="24"/>
          <w:lang w:val="ru-RU"/>
        </w:rPr>
        <w:t xml:space="preserve">»  </w:t>
      </w:r>
      <w:r w:rsidRPr="004C00AE">
        <w:rPr>
          <w:b/>
          <w:bCs/>
          <w:color w:val="000000"/>
          <w:szCs w:val="24"/>
          <w:lang w:val="ru-RU"/>
        </w:rPr>
        <w:t>для 3</w:t>
      </w:r>
      <w:r w:rsidRPr="004C00AE">
        <w:rPr>
          <w:b/>
          <w:color w:val="000000"/>
          <w:szCs w:val="24"/>
          <w:lang w:val="ru-RU"/>
        </w:rPr>
        <w:t xml:space="preserve"> класса</w:t>
      </w:r>
      <w:r w:rsidRPr="004C00AE">
        <w:rPr>
          <w:color w:val="000000"/>
          <w:szCs w:val="24"/>
          <w:lang w:val="ru-RU"/>
        </w:rPr>
        <w:t xml:space="preserve"> разработана на </w:t>
      </w:r>
      <w:r w:rsidRPr="004C00AE">
        <w:rPr>
          <w:szCs w:val="24"/>
          <w:lang w:val="ru-RU"/>
        </w:rPr>
        <w:t>основе следующих нормативно-правовых документов: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1. Типового положения о специальных (коррекционных) образовательных учреждений для обучающихся, воспитанников с отклонениями в развитии (с изменениями от 10.03.2000г., 23.12.2002г., 18.08.2008г.); 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2. Инструктивного письма от 04.09.1997г. № 48 «О специфике деятельности специальных (коррекционных) учреждений </w:t>
      </w:r>
      <w:r w:rsidRPr="004C00AE">
        <w:rPr>
          <w:szCs w:val="24"/>
        </w:rPr>
        <w:t>I</w:t>
      </w:r>
      <w:r w:rsidRPr="004C00AE">
        <w:rPr>
          <w:szCs w:val="24"/>
          <w:lang w:val="ru-RU"/>
        </w:rPr>
        <w:t>-</w:t>
      </w:r>
      <w:r w:rsidRPr="004C00AE">
        <w:rPr>
          <w:szCs w:val="24"/>
        </w:rPr>
        <w:t>VIII</w:t>
      </w:r>
      <w:r w:rsidRPr="004C00AE">
        <w:rPr>
          <w:szCs w:val="24"/>
          <w:lang w:val="ru-RU"/>
        </w:rPr>
        <w:t xml:space="preserve"> видов»; 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3.Федерального компонента государственных стандартов основного общего образования (приказ МО и Н РФ от 05.03.2004г. № 1089);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4. Программ общеобразовательных учреждений, рекомендованных департаментом общего среднего образования Российской Федерации, начальные классы (1-4);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5. Приказа МО РФ от 10.04.1997г. № 29/2065-П «Об утверждении планов специальных (коррекционных) образовательных учреждений;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6. Учебного плана ГБ</w:t>
      </w:r>
      <w:proofErr w:type="gramStart"/>
      <w:r w:rsidRPr="004C00AE">
        <w:rPr>
          <w:szCs w:val="24"/>
          <w:lang w:val="ru-RU"/>
        </w:rPr>
        <w:t>С(</w:t>
      </w:r>
      <w:proofErr w:type="gramEnd"/>
      <w:r w:rsidRPr="004C00AE">
        <w:rPr>
          <w:szCs w:val="24"/>
          <w:lang w:val="ru-RU"/>
        </w:rPr>
        <w:t xml:space="preserve">К) ОУ РХ «Специальная (коррекционная) общеобразовательная  школа – интернат </w:t>
      </w:r>
      <w:r w:rsidRPr="004C00AE">
        <w:rPr>
          <w:szCs w:val="24"/>
        </w:rPr>
        <w:t>III</w:t>
      </w:r>
      <w:r w:rsidRPr="004C00AE">
        <w:rPr>
          <w:szCs w:val="24"/>
          <w:lang w:val="ru-RU"/>
        </w:rPr>
        <w:t xml:space="preserve">, </w:t>
      </w:r>
      <w:r w:rsidRPr="004C00AE">
        <w:rPr>
          <w:szCs w:val="24"/>
        </w:rPr>
        <w:t>IV</w:t>
      </w:r>
      <w:r w:rsidRPr="004C00AE">
        <w:rPr>
          <w:szCs w:val="24"/>
          <w:lang w:val="ru-RU"/>
        </w:rPr>
        <w:t xml:space="preserve"> видов»;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7. Учебно-методического комплекта (УМК), утвержденного приказом директора (из федерального перечня).</w:t>
      </w:r>
    </w:p>
    <w:p w:rsidR="00E83D44" w:rsidRPr="004C00AE" w:rsidRDefault="00E83D44" w:rsidP="00E83D44">
      <w:pPr>
        <w:ind w:firstLine="510"/>
        <w:jc w:val="center"/>
        <w:rPr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Основа содержания обучения.</w:t>
      </w:r>
    </w:p>
    <w:p w:rsidR="00E83D44" w:rsidRPr="004C00AE" w:rsidRDefault="00E83D44" w:rsidP="00E83D44">
      <w:pPr>
        <w:ind w:firstLine="510"/>
        <w:jc w:val="center"/>
        <w:rPr>
          <w:i/>
          <w:szCs w:val="24"/>
          <w:lang w:val="ru-RU"/>
        </w:rPr>
      </w:pPr>
      <w:r w:rsidRPr="004C00AE">
        <w:rPr>
          <w:i/>
          <w:szCs w:val="24"/>
          <w:lang w:val="ru-RU"/>
        </w:rPr>
        <w:t>Цель изучения курса: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— формирование целостной картины мира и осознание ме</w:t>
      </w:r>
      <w:r w:rsidRPr="00E83D44">
        <w:rPr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83D44">
        <w:rPr>
          <w:lang w:val="ru-RU"/>
        </w:rPr>
        <w:softHyphen/>
        <w:t>ного многообразия российского общества.</w:t>
      </w:r>
    </w:p>
    <w:p w:rsidR="00E83D44" w:rsidRPr="00E83D44" w:rsidRDefault="00E83D44" w:rsidP="00E83D44">
      <w:pPr>
        <w:ind w:firstLine="510"/>
        <w:rPr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i/>
          <w:szCs w:val="24"/>
          <w:lang w:val="ru-RU"/>
        </w:rPr>
      </w:pPr>
      <w:r w:rsidRPr="004C00AE">
        <w:rPr>
          <w:i/>
          <w:szCs w:val="24"/>
          <w:lang w:val="ru-RU"/>
        </w:rPr>
        <w:t>Задачи изучения курса: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1) формирование уважительного отношения к семье, насе</w:t>
      </w:r>
      <w:r w:rsidRPr="00E83D44">
        <w:rPr>
          <w:lang w:val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83D44" w:rsidRPr="004C00AE" w:rsidRDefault="00E83D44" w:rsidP="00E83D44">
      <w:pPr>
        <w:rPr>
          <w:szCs w:val="24"/>
          <w:lang w:val="ru-RU"/>
        </w:rPr>
      </w:pPr>
    </w:p>
    <w:p w:rsidR="00E83D44" w:rsidRPr="004C00AE" w:rsidRDefault="00E83D44" w:rsidP="00E83D44">
      <w:pPr>
        <w:pStyle w:val="a3"/>
        <w:spacing w:after="0"/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Особенности преподавания в данном классе.</w:t>
      </w:r>
    </w:p>
    <w:p w:rsidR="00E83D44" w:rsidRPr="004C00AE" w:rsidRDefault="00E83D44" w:rsidP="00E83D44">
      <w:pPr>
        <w:ind w:firstLine="510"/>
        <w:jc w:val="center"/>
        <w:rPr>
          <w:i/>
          <w:szCs w:val="24"/>
          <w:lang w:val="ru-RU"/>
        </w:rPr>
      </w:pPr>
      <w:r w:rsidRPr="004C00AE">
        <w:rPr>
          <w:i/>
          <w:szCs w:val="24"/>
          <w:lang w:val="ru-RU"/>
        </w:rPr>
        <w:t xml:space="preserve">Характеристика учащихся по уровню знаний, </w:t>
      </w:r>
      <w:proofErr w:type="spellStart"/>
      <w:r w:rsidRPr="004C00AE">
        <w:rPr>
          <w:i/>
          <w:szCs w:val="24"/>
          <w:lang w:val="ru-RU"/>
        </w:rPr>
        <w:t>сформированности</w:t>
      </w:r>
      <w:proofErr w:type="spellEnd"/>
      <w:r w:rsidRPr="004C00AE">
        <w:rPr>
          <w:i/>
          <w:szCs w:val="24"/>
          <w:lang w:val="ru-RU"/>
        </w:rPr>
        <w:t xml:space="preserve"> умений, навыков, способам познавательной деятельности.</w:t>
      </w:r>
    </w:p>
    <w:p w:rsidR="00E83D44" w:rsidRPr="004C00AE" w:rsidRDefault="00E83D44" w:rsidP="00E83D44">
      <w:pPr>
        <w:jc w:val="center"/>
        <w:rPr>
          <w:i/>
          <w:szCs w:val="24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  <w:gridCol w:w="5670"/>
      </w:tblGrid>
      <w:tr w:rsidR="00E83D44" w:rsidRPr="004C00AE" w:rsidTr="002C677A">
        <w:tc>
          <w:tcPr>
            <w:tcW w:w="6345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r w:rsidRPr="004C00AE">
              <w:rPr>
                <w:b/>
                <w:szCs w:val="24"/>
              </w:rPr>
              <w:t xml:space="preserve">№ </w:t>
            </w:r>
            <w:proofErr w:type="spellStart"/>
            <w:r w:rsidRPr="004C00AE">
              <w:rPr>
                <w:b/>
                <w:szCs w:val="24"/>
              </w:rPr>
              <w:t>группы</w:t>
            </w:r>
            <w:proofErr w:type="spellEnd"/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r w:rsidRPr="004C00AE">
              <w:rPr>
                <w:b/>
                <w:szCs w:val="24"/>
              </w:rPr>
              <w:t xml:space="preserve">Ф. И. </w:t>
            </w:r>
            <w:proofErr w:type="spellStart"/>
            <w:r w:rsidRPr="004C00AE">
              <w:rPr>
                <w:b/>
                <w:szCs w:val="24"/>
              </w:rPr>
              <w:t>ученика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Примечание</w:t>
            </w:r>
            <w:proofErr w:type="spellEnd"/>
          </w:p>
        </w:tc>
      </w:tr>
      <w:tr w:rsidR="00E83D44" w:rsidRPr="003C37B7" w:rsidTr="002C677A">
        <w:tc>
          <w:tcPr>
            <w:tcW w:w="6345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1 группа.</w:t>
            </w: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Легко и быстро усваивают материал в полном объёме;</w:t>
            </w: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 xml:space="preserve">отличаются способностью к широкому обобщению материала, гибкостью мыслительных операций; умением находить несколько обоснованных способов решения </w:t>
            </w:r>
            <w:r w:rsidRPr="004C00AE">
              <w:rPr>
                <w:szCs w:val="24"/>
                <w:lang w:val="ru-RU"/>
              </w:rPr>
              <w:lastRenderedPageBreak/>
              <w:t>учебных задач и свободным переключением с одной умственной операции на другую.</w:t>
            </w:r>
          </w:p>
        </w:tc>
        <w:tc>
          <w:tcPr>
            <w:tcW w:w="2694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proofErr w:type="spellStart"/>
            <w:r w:rsidRPr="004C00AE">
              <w:rPr>
                <w:szCs w:val="24"/>
                <w:lang w:val="ru-RU"/>
              </w:rPr>
              <w:lastRenderedPageBreak/>
              <w:t>Донгак</w:t>
            </w:r>
            <w:proofErr w:type="spellEnd"/>
            <w:r w:rsidRPr="004C00AE">
              <w:rPr>
                <w:szCs w:val="24"/>
                <w:lang w:val="ru-RU"/>
              </w:rPr>
              <w:t xml:space="preserve"> С.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Кириченко Л.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Саакян Э.</w:t>
            </w:r>
          </w:p>
          <w:p w:rsidR="00E83D44" w:rsidRPr="004C00AE" w:rsidRDefault="00E83D44" w:rsidP="002C677A">
            <w:pPr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Группа большую часть времени работает самостоятельно; получая творческие и проблемные задания.</w:t>
            </w:r>
          </w:p>
        </w:tc>
      </w:tr>
      <w:tr w:rsidR="00E83D44" w:rsidRPr="004C00AE" w:rsidTr="002C677A">
        <w:tc>
          <w:tcPr>
            <w:tcW w:w="6345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lastRenderedPageBreak/>
              <w:t>2 группа.</w:t>
            </w: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 xml:space="preserve">Овладевают основным объёмом знаний, определённых программой. Они выделяют главное, существенное в </w:t>
            </w:r>
            <w:proofErr w:type="gramStart"/>
            <w:r w:rsidRPr="004C00AE">
              <w:rPr>
                <w:szCs w:val="24"/>
                <w:lang w:val="ru-RU"/>
              </w:rPr>
              <w:t>изучаемом</w:t>
            </w:r>
            <w:proofErr w:type="gramEnd"/>
            <w:r w:rsidRPr="004C00AE">
              <w:rPr>
                <w:szCs w:val="24"/>
                <w:lang w:val="ru-RU"/>
              </w:rPr>
              <w:t xml:space="preserve"> лишь после выполнения ряда упражнений под руководством учителя. Учащиеся умеют анализировать, делать несложные выводы на основании изученного; к обобщению материала в состоянии подойти только после выполнения целого ряда промежуточных видов работы.</w:t>
            </w:r>
          </w:p>
        </w:tc>
        <w:tc>
          <w:tcPr>
            <w:tcW w:w="2694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both"/>
              <w:rPr>
                <w:szCs w:val="24"/>
              </w:rPr>
            </w:pPr>
            <w:r w:rsidRPr="004C00AE">
              <w:rPr>
                <w:szCs w:val="24"/>
                <w:lang w:val="ru-RU"/>
              </w:rPr>
              <w:t xml:space="preserve">Выполняя самостоятельные задания, группа работает чаще по образцу, им необходимо более детальное объяснение. </w:t>
            </w:r>
            <w:proofErr w:type="spellStart"/>
            <w:r w:rsidRPr="004C00AE">
              <w:rPr>
                <w:szCs w:val="24"/>
              </w:rPr>
              <w:t>Таких</w:t>
            </w:r>
            <w:proofErr w:type="spellEnd"/>
            <w:r w:rsidRPr="004C00AE">
              <w:rPr>
                <w:szCs w:val="24"/>
              </w:rPr>
              <w:t xml:space="preserve"> </w:t>
            </w:r>
            <w:proofErr w:type="spellStart"/>
            <w:r w:rsidRPr="004C00AE">
              <w:rPr>
                <w:szCs w:val="24"/>
              </w:rPr>
              <w:t>детей</w:t>
            </w:r>
            <w:proofErr w:type="spellEnd"/>
            <w:r w:rsidRPr="004C00AE">
              <w:rPr>
                <w:szCs w:val="24"/>
              </w:rPr>
              <w:t xml:space="preserve"> </w:t>
            </w:r>
            <w:proofErr w:type="spellStart"/>
            <w:r w:rsidRPr="004C00AE">
              <w:rPr>
                <w:szCs w:val="24"/>
              </w:rPr>
              <w:t>можно</w:t>
            </w:r>
            <w:proofErr w:type="spellEnd"/>
            <w:r w:rsidRPr="004C00AE">
              <w:rPr>
                <w:szCs w:val="24"/>
              </w:rPr>
              <w:t xml:space="preserve"> </w:t>
            </w:r>
            <w:proofErr w:type="spellStart"/>
            <w:r w:rsidRPr="004C00AE">
              <w:rPr>
                <w:szCs w:val="24"/>
              </w:rPr>
              <w:t>подключить</w:t>
            </w:r>
            <w:proofErr w:type="spellEnd"/>
            <w:r w:rsidRPr="004C00AE">
              <w:rPr>
                <w:szCs w:val="24"/>
              </w:rPr>
              <w:t xml:space="preserve"> к </w:t>
            </w:r>
            <w:proofErr w:type="spellStart"/>
            <w:r w:rsidRPr="004C00AE">
              <w:rPr>
                <w:szCs w:val="24"/>
              </w:rPr>
              <w:t>работе</w:t>
            </w:r>
            <w:proofErr w:type="spellEnd"/>
            <w:r w:rsidRPr="004C00AE">
              <w:rPr>
                <w:szCs w:val="24"/>
              </w:rPr>
              <w:t xml:space="preserve"> и 1, и 2 </w:t>
            </w:r>
            <w:proofErr w:type="spellStart"/>
            <w:r w:rsidRPr="004C00AE">
              <w:rPr>
                <w:szCs w:val="24"/>
              </w:rPr>
              <w:t>группы</w:t>
            </w:r>
            <w:proofErr w:type="spellEnd"/>
            <w:r w:rsidRPr="004C00AE">
              <w:rPr>
                <w:szCs w:val="24"/>
              </w:rPr>
              <w:t>.</w:t>
            </w:r>
          </w:p>
        </w:tc>
      </w:tr>
      <w:tr w:rsidR="00E83D44" w:rsidRPr="003C37B7" w:rsidTr="002C677A">
        <w:tc>
          <w:tcPr>
            <w:tcW w:w="6345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3 группа</w:t>
            </w: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С большим трудом и не всегда в полном объёме усваивают изучаемый материал после длительной тренировки. Не могут выделить все необходимые элементы в изучаемом материале (воспроизводят лишь отдельные из них), не в состоян</w:t>
            </w:r>
            <w:proofErr w:type="gramStart"/>
            <w:r w:rsidRPr="004C00AE">
              <w:rPr>
                <w:szCs w:val="24"/>
                <w:lang w:val="ru-RU"/>
              </w:rPr>
              <w:t>ии уя</w:t>
            </w:r>
            <w:proofErr w:type="gramEnd"/>
            <w:r w:rsidRPr="004C00AE">
              <w:rPr>
                <w:szCs w:val="24"/>
                <w:lang w:val="ru-RU"/>
              </w:rPr>
              <w:t>снить сущность отношений между ними, установить связь, с большим трудом обобщают материал. Отличаются инертностью мышления, не могут руководствоваться правилами даже в знакомой ситуации. Для них крайне затруднён, а часто и просто невозможен переход от одного вида мышления к другому.</w:t>
            </w:r>
          </w:p>
        </w:tc>
        <w:tc>
          <w:tcPr>
            <w:tcW w:w="2694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Ващенко П.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С этой группой учитель работает сам, но ориентир на самостоятельную работу должен быть.</w:t>
            </w:r>
          </w:p>
        </w:tc>
      </w:tr>
    </w:tbl>
    <w:p w:rsidR="00E83D44" w:rsidRPr="004C00AE" w:rsidRDefault="00E83D44" w:rsidP="00E83D44">
      <w:pPr>
        <w:shd w:val="clear" w:color="auto" w:fill="FFFFFF"/>
        <w:ind w:right="538"/>
        <w:jc w:val="center"/>
        <w:rPr>
          <w:bCs/>
          <w:i/>
          <w:spacing w:val="89"/>
          <w:szCs w:val="24"/>
          <w:lang w:val="ru-RU"/>
        </w:rPr>
      </w:pPr>
    </w:p>
    <w:p w:rsidR="00E83D44" w:rsidRPr="004C00AE" w:rsidRDefault="00E83D44" w:rsidP="00E83D44">
      <w:pPr>
        <w:shd w:val="clear" w:color="auto" w:fill="FFFFFF"/>
        <w:ind w:right="539"/>
        <w:jc w:val="center"/>
        <w:rPr>
          <w:bCs/>
          <w:i/>
          <w:spacing w:val="89"/>
          <w:szCs w:val="24"/>
          <w:lang w:val="ru-RU"/>
        </w:rPr>
      </w:pPr>
      <w:r w:rsidRPr="004C00AE">
        <w:rPr>
          <w:i/>
          <w:szCs w:val="24"/>
          <w:lang w:val="ru-RU"/>
        </w:rPr>
        <w:t>Характеристика учащихся с учётом их психологических особенностей.</w:t>
      </w:r>
    </w:p>
    <w:tbl>
      <w:tblPr>
        <w:tblW w:w="14721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57"/>
        <w:gridCol w:w="2694"/>
        <w:gridCol w:w="5670"/>
      </w:tblGrid>
      <w:tr w:rsidR="00E83D44" w:rsidRPr="004C00AE" w:rsidTr="002C677A">
        <w:trPr>
          <w:trHeight w:hRule="exact" w:val="781"/>
        </w:trPr>
        <w:tc>
          <w:tcPr>
            <w:tcW w:w="6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rPr>
                <w:b/>
                <w:bCs/>
                <w:szCs w:val="24"/>
                <w:lang w:val="ru-RU"/>
              </w:rPr>
            </w:pPr>
            <w:r w:rsidRPr="004C00AE">
              <w:rPr>
                <w:b/>
                <w:bCs/>
                <w:szCs w:val="24"/>
                <w:lang w:val="ru-RU"/>
              </w:rPr>
              <w:t xml:space="preserve">                            </w:t>
            </w: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</w:rPr>
            </w:pPr>
            <w:r w:rsidRPr="004C00AE">
              <w:rPr>
                <w:b/>
                <w:bCs/>
                <w:szCs w:val="24"/>
              </w:rPr>
              <w:t xml:space="preserve">№ </w:t>
            </w:r>
            <w:proofErr w:type="spellStart"/>
            <w:r w:rsidRPr="004C00AE">
              <w:rPr>
                <w:b/>
                <w:bCs/>
                <w:szCs w:val="24"/>
              </w:rPr>
              <w:t>группы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b/>
                <w:bCs/>
                <w:spacing w:val="-2"/>
                <w:szCs w:val="24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</w:rPr>
            </w:pPr>
            <w:r w:rsidRPr="004C00AE">
              <w:rPr>
                <w:b/>
                <w:bCs/>
                <w:spacing w:val="-2"/>
                <w:szCs w:val="24"/>
              </w:rPr>
              <w:t xml:space="preserve">Ф.И. </w:t>
            </w:r>
            <w:proofErr w:type="spellStart"/>
            <w:r w:rsidRPr="004C00AE">
              <w:rPr>
                <w:b/>
                <w:bCs/>
                <w:spacing w:val="-2"/>
                <w:szCs w:val="24"/>
              </w:rPr>
              <w:t>ученика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Примечание</w:t>
            </w:r>
            <w:proofErr w:type="spellEnd"/>
          </w:p>
        </w:tc>
      </w:tr>
      <w:tr w:rsidR="00E83D44" w:rsidRPr="003C37B7" w:rsidTr="002C677A">
        <w:trPr>
          <w:trHeight w:hRule="exact" w:val="2066"/>
        </w:trPr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b/>
                <w:bCs/>
                <w:szCs w:val="24"/>
                <w:lang w:val="ru-RU"/>
              </w:rPr>
              <w:t>1 группа</w:t>
            </w: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21"/>
                <w:szCs w:val="24"/>
                <w:lang w:val="ru-RU"/>
              </w:rPr>
              <w:t xml:space="preserve">Ученики с уравновешенными нервными </w:t>
            </w:r>
            <w:r w:rsidRPr="004C00AE">
              <w:rPr>
                <w:spacing w:val="-18"/>
                <w:szCs w:val="24"/>
                <w:lang w:val="ru-RU"/>
              </w:rPr>
              <w:t xml:space="preserve">процессами возбуждения и торможения  </w:t>
            </w:r>
            <w:r w:rsidRPr="004C00AE">
              <w:rPr>
                <w:spacing w:val="-11"/>
                <w:szCs w:val="24"/>
                <w:lang w:val="ru-RU"/>
              </w:rPr>
              <w:t xml:space="preserve">Восприятие полное, разностороннее.  </w:t>
            </w:r>
            <w:r w:rsidRPr="004C00AE">
              <w:rPr>
                <w:spacing w:val="-17"/>
                <w:szCs w:val="24"/>
                <w:lang w:val="ru-RU"/>
              </w:rPr>
              <w:t xml:space="preserve">Вдумчивость, сосредоточенность, </w:t>
            </w:r>
            <w:r w:rsidRPr="004C00AE">
              <w:rPr>
                <w:spacing w:val="-18"/>
                <w:szCs w:val="24"/>
                <w:lang w:val="ru-RU"/>
              </w:rPr>
              <w:t xml:space="preserve">внимательность. Высокий уровень </w:t>
            </w:r>
            <w:r w:rsidRPr="004C00AE">
              <w:rPr>
                <w:spacing w:val="-23"/>
                <w:szCs w:val="24"/>
                <w:lang w:val="ru-RU"/>
              </w:rPr>
              <w:t>Аналитико-синтетической деятельности. Речь ровная, выразительная, словарный запас велик.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proofErr w:type="spellStart"/>
            <w:r w:rsidRPr="004C00AE">
              <w:rPr>
                <w:szCs w:val="24"/>
                <w:lang w:val="ru-RU"/>
              </w:rPr>
              <w:t>Донгак</w:t>
            </w:r>
            <w:proofErr w:type="spellEnd"/>
            <w:r w:rsidRPr="004C00AE">
              <w:rPr>
                <w:szCs w:val="24"/>
                <w:lang w:val="ru-RU"/>
              </w:rPr>
              <w:t xml:space="preserve"> С.</w:t>
            </w: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Кириченко Л.</w:t>
            </w: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Саакян Э.</w:t>
            </w: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 xml:space="preserve">В   основном   на   таких </w:t>
            </w:r>
            <w:r w:rsidRPr="004C00AE">
              <w:rPr>
                <w:spacing w:val="-6"/>
                <w:szCs w:val="24"/>
                <w:lang w:val="ru-RU"/>
              </w:rPr>
              <w:t xml:space="preserve">детей        ориентируются </w:t>
            </w:r>
            <w:r w:rsidRPr="004C00AE">
              <w:rPr>
                <w:spacing w:val="-9"/>
                <w:szCs w:val="24"/>
                <w:lang w:val="ru-RU"/>
              </w:rPr>
              <w:t>методические указания.</w:t>
            </w:r>
          </w:p>
        </w:tc>
      </w:tr>
      <w:tr w:rsidR="00E83D44" w:rsidRPr="003C37B7" w:rsidTr="002C677A">
        <w:trPr>
          <w:trHeight w:hRule="exact" w:val="2124"/>
        </w:trPr>
        <w:tc>
          <w:tcPr>
            <w:tcW w:w="6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lastRenderedPageBreak/>
              <w:t xml:space="preserve">2 </w:t>
            </w:r>
            <w:r w:rsidRPr="004C00AE">
              <w:rPr>
                <w:b/>
                <w:bCs/>
                <w:szCs w:val="24"/>
                <w:lang w:val="ru-RU"/>
              </w:rPr>
              <w:t>группа</w:t>
            </w: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19"/>
                <w:szCs w:val="24"/>
                <w:lang w:val="ru-RU"/>
              </w:rPr>
              <w:t xml:space="preserve">Ученики, у которых процесс  </w:t>
            </w:r>
            <w:r w:rsidRPr="004C00AE">
              <w:rPr>
                <w:szCs w:val="24"/>
                <w:lang w:val="ru-RU"/>
              </w:rPr>
              <w:t>возбуждения преобладает над торможением. «</w:t>
            </w:r>
            <w:proofErr w:type="gramStart"/>
            <w:r w:rsidRPr="004C00AE">
              <w:rPr>
                <w:szCs w:val="24"/>
                <w:lang w:val="ru-RU"/>
              </w:rPr>
              <w:t>Торопыги</w:t>
            </w:r>
            <w:proofErr w:type="gramEnd"/>
            <w:r w:rsidRPr="004C00AE">
              <w:rPr>
                <w:szCs w:val="24"/>
                <w:lang w:val="ru-RU"/>
              </w:rPr>
              <w:t xml:space="preserve">». </w:t>
            </w:r>
            <w:r w:rsidRPr="004C00AE">
              <w:rPr>
                <w:spacing w:val="-18"/>
                <w:szCs w:val="24"/>
                <w:lang w:val="ru-RU"/>
              </w:rPr>
              <w:t xml:space="preserve">Поднимает руку, едва учитель начинает  </w:t>
            </w:r>
            <w:r w:rsidRPr="004C00AE">
              <w:rPr>
                <w:spacing w:val="-19"/>
                <w:szCs w:val="24"/>
                <w:lang w:val="ru-RU"/>
              </w:rPr>
              <w:t xml:space="preserve">формулировать вопрос; первые начинают  </w:t>
            </w:r>
            <w:r w:rsidRPr="004C00AE">
              <w:rPr>
                <w:spacing w:val="-21"/>
                <w:szCs w:val="24"/>
                <w:lang w:val="ru-RU"/>
              </w:rPr>
              <w:t xml:space="preserve">выполнять задание, не выслушав его до конца; в  </w:t>
            </w:r>
            <w:r w:rsidRPr="004C00AE">
              <w:rPr>
                <w:spacing w:val="-19"/>
                <w:szCs w:val="24"/>
                <w:lang w:val="ru-RU"/>
              </w:rPr>
              <w:t xml:space="preserve">ответе упускают многие детали. Поверхностность, </w:t>
            </w:r>
            <w:r w:rsidRPr="004C00AE">
              <w:rPr>
                <w:spacing w:val="-17"/>
                <w:szCs w:val="24"/>
                <w:lang w:val="ru-RU"/>
              </w:rPr>
              <w:t xml:space="preserve">неполнота, бедность восприятия, образования  представлений. Это сказывается на развитии  </w:t>
            </w:r>
            <w:r w:rsidRPr="004C00AE">
              <w:rPr>
                <w:szCs w:val="24"/>
                <w:lang w:val="ru-RU"/>
              </w:rPr>
              <w:t>памяти.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Ващенко П.</w:t>
            </w: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12"/>
                <w:szCs w:val="24"/>
                <w:lang w:val="ru-RU"/>
              </w:rPr>
              <w:t xml:space="preserve">Для прочного закрепления </w:t>
            </w:r>
            <w:r w:rsidRPr="004C00AE">
              <w:rPr>
                <w:spacing w:val="-6"/>
                <w:szCs w:val="24"/>
                <w:lang w:val="ru-RU"/>
              </w:rPr>
              <w:t xml:space="preserve">памяти                учебного </w:t>
            </w:r>
            <w:r w:rsidRPr="004C00AE">
              <w:rPr>
                <w:spacing w:val="-11"/>
                <w:szCs w:val="24"/>
                <w:lang w:val="ru-RU"/>
              </w:rPr>
              <w:t xml:space="preserve">материала       необходимо </w:t>
            </w:r>
            <w:r w:rsidRPr="004C00AE">
              <w:rPr>
                <w:spacing w:val="-12"/>
                <w:szCs w:val="24"/>
                <w:lang w:val="ru-RU"/>
              </w:rPr>
              <w:t xml:space="preserve">многократное    повторное </w:t>
            </w:r>
            <w:r w:rsidRPr="004C00AE">
              <w:rPr>
                <w:spacing w:val="-8"/>
                <w:szCs w:val="24"/>
                <w:lang w:val="ru-RU"/>
              </w:rPr>
              <w:t xml:space="preserve">подкрепление.          Ранее </w:t>
            </w:r>
            <w:r w:rsidRPr="004C00AE">
              <w:rPr>
                <w:spacing w:val="-12"/>
                <w:szCs w:val="24"/>
                <w:lang w:val="ru-RU"/>
              </w:rPr>
              <w:t xml:space="preserve">усвоенные знания должны </w:t>
            </w:r>
            <w:r w:rsidRPr="004C00AE">
              <w:rPr>
                <w:szCs w:val="24"/>
                <w:lang w:val="ru-RU"/>
              </w:rPr>
              <w:t>систематически повторяться.</w:t>
            </w: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8"/>
                <w:szCs w:val="24"/>
                <w:lang w:val="ru-RU"/>
              </w:rPr>
              <w:t xml:space="preserve">Рекомендуется письмо по </w:t>
            </w:r>
            <w:r w:rsidRPr="004C00AE">
              <w:rPr>
                <w:spacing w:val="-10"/>
                <w:szCs w:val="24"/>
                <w:lang w:val="ru-RU"/>
              </w:rPr>
              <w:t xml:space="preserve">памяти, комментирование </w:t>
            </w:r>
            <w:proofErr w:type="gramStart"/>
            <w:r w:rsidRPr="004C00AE">
              <w:rPr>
                <w:spacing w:val="-10"/>
                <w:szCs w:val="24"/>
                <w:lang w:val="ru-RU"/>
              </w:rPr>
              <w:t>написанного</w:t>
            </w:r>
            <w:proofErr w:type="gramEnd"/>
            <w:r w:rsidRPr="004C00AE">
              <w:rPr>
                <w:spacing w:val="-10"/>
                <w:szCs w:val="24"/>
                <w:lang w:val="ru-RU"/>
              </w:rPr>
              <w:t xml:space="preserve">,   подробный </w:t>
            </w:r>
            <w:r w:rsidRPr="004C00AE">
              <w:rPr>
                <w:szCs w:val="24"/>
                <w:lang w:val="ru-RU"/>
              </w:rPr>
              <w:t>анализ задачи.</w:t>
            </w:r>
          </w:p>
        </w:tc>
      </w:tr>
      <w:tr w:rsidR="00E83D44" w:rsidRPr="004C00AE" w:rsidTr="002C677A">
        <w:trPr>
          <w:trHeight w:hRule="exact" w:val="2853"/>
        </w:trPr>
        <w:tc>
          <w:tcPr>
            <w:tcW w:w="6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3</w:t>
            </w:r>
            <w:r w:rsidRPr="004C00AE">
              <w:rPr>
                <w:szCs w:val="24"/>
                <w:lang w:val="ru-RU"/>
              </w:rPr>
              <w:t xml:space="preserve"> </w:t>
            </w:r>
            <w:r w:rsidRPr="004C00AE">
              <w:rPr>
                <w:b/>
                <w:bCs/>
                <w:szCs w:val="24"/>
                <w:lang w:val="ru-RU"/>
              </w:rPr>
              <w:t>группа</w:t>
            </w: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10"/>
                <w:szCs w:val="24"/>
                <w:lang w:val="ru-RU"/>
              </w:rPr>
              <w:t xml:space="preserve">Ученики с преобладанием процесса </w:t>
            </w:r>
            <w:r w:rsidRPr="004C00AE">
              <w:rPr>
                <w:spacing w:val="-7"/>
                <w:szCs w:val="24"/>
                <w:lang w:val="ru-RU"/>
              </w:rPr>
              <w:t xml:space="preserve">торможения над процессом возбуждения. </w:t>
            </w:r>
            <w:proofErr w:type="spellStart"/>
            <w:r w:rsidRPr="004C00AE">
              <w:rPr>
                <w:spacing w:val="-9"/>
                <w:szCs w:val="24"/>
                <w:lang w:val="ru-RU"/>
              </w:rPr>
              <w:t>Неэмоциональность</w:t>
            </w:r>
            <w:proofErr w:type="spellEnd"/>
            <w:r w:rsidRPr="004C00AE">
              <w:rPr>
                <w:spacing w:val="-9"/>
                <w:szCs w:val="24"/>
                <w:lang w:val="ru-RU"/>
              </w:rPr>
              <w:t>, замедленность</w:t>
            </w:r>
            <w:proofErr w:type="gramStart"/>
            <w:r w:rsidRPr="004C00AE">
              <w:rPr>
                <w:spacing w:val="-9"/>
                <w:szCs w:val="24"/>
                <w:lang w:val="ru-RU"/>
              </w:rPr>
              <w:t>.</w:t>
            </w:r>
            <w:proofErr w:type="gramEnd"/>
            <w:r w:rsidRPr="004C00AE">
              <w:rPr>
                <w:spacing w:val="-9"/>
                <w:szCs w:val="24"/>
                <w:lang w:val="ru-RU"/>
              </w:rPr>
              <w:t xml:space="preserve"> </w:t>
            </w:r>
            <w:proofErr w:type="gramStart"/>
            <w:r w:rsidRPr="004C00AE">
              <w:rPr>
                <w:spacing w:val="-9"/>
                <w:szCs w:val="24"/>
                <w:lang w:val="ru-RU"/>
              </w:rPr>
              <w:t>с</w:t>
            </w:r>
            <w:proofErr w:type="gramEnd"/>
            <w:r w:rsidRPr="004C00AE">
              <w:rPr>
                <w:spacing w:val="-9"/>
                <w:szCs w:val="24"/>
                <w:lang w:val="ru-RU"/>
              </w:rPr>
              <w:t xml:space="preserve">амостоятельное наблюдение чаще </w:t>
            </w:r>
            <w:r w:rsidRPr="004C00AE">
              <w:rPr>
                <w:szCs w:val="24"/>
                <w:lang w:val="ru-RU"/>
              </w:rPr>
              <w:t xml:space="preserve">недоступно; медлительность, </w:t>
            </w:r>
            <w:r w:rsidRPr="004C00AE">
              <w:rPr>
                <w:spacing w:val="-8"/>
                <w:szCs w:val="24"/>
                <w:lang w:val="ru-RU"/>
              </w:rPr>
              <w:t xml:space="preserve">неповоротливость, растянутость речи, невысокий темп работы. Запаздывают с </w:t>
            </w:r>
            <w:r w:rsidRPr="004C00AE">
              <w:rPr>
                <w:spacing w:val="-10"/>
                <w:szCs w:val="24"/>
                <w:lang w:val="ru-RU"/>
              </w:rPr>
              <w:t>реакцией на вопрос, «не успевают» ответить.</w:t>
            </w: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</w:rPr>
            </w:pPr>
            <w:r w:rsidRPr="004C00AE">
              <w:rPr>
                <w:spacing w:val="-11"/>
                <w:szCs w:val="24"/>
                <w:lang w:val="ru-RU"/>
              </w:rPr>
              <w:t xml:space="preserve">Это так называемые «тугодумы». Их часто могут считать неспособными. </w:t>
            </w:r>
            <w:proofErr w:type="spellStart"/>
            <w:r w:rsidRPr="004C00AE">
              <w:rPr>
                <w:spacing w:val="-11"/>
                <w:szCs w:val="24"/>
              </w:rPr>
              <w:t>Долго</w:t>
            </w:r>
            <w:proofErr w:type="spellEnd"/>
            <w:r w:rsidRPr="004C00AE">
              <w:rPr>
                <w:spacing w:val="-11"/>
                <w:szCs w:val="24"/>
              </w:rPr>
              <w:t xml:space="preserve"> </w:t>
            </w:r>
            <w:proofErr w:type="spellStart"/>
            <w:r w:rsidRPr="004C00AE">
              <w:rPr>
                <w:spacing w:val="-11"/>
                <w:szCs w:val="24"/>
              </w:rPr>
              <w:t>не</w:t>
            </w:r>
            <w:proofErr w:type="spellEnd"/>
            <w:r w:rsidRPr="004C00AE">
              <w:rPr>
                <w:spacing w:val="-11"/>
                <w:szCs w:val="24"/>
              </w:rPr>
              <w:t xml:space="preserve"> </w:t>
            </w:r>
            <w:proofErr w:type="spellStart"/>
            <w:r w:rsidRPr="004C00AE">
              <w:rPr>
                <w:spacing w:val="-11"/>
                <w:szCs w:val="24"/>
              </w:rPr>
              <w:t>могут</w:t>
            </w:r>
            <w:proofErr w:type="spellEnd"/>
            <w:r w:rsidRPr="004C00AE">
              <w:rPr>
                <w:spacing w:val="-11"/>
                <w:szCs w:val="24"/>
              </w:rPr>
              <w:t xml:space="preserve"> </w:t>
            </w:r>
            <w:proofErr w:type="spellStart"/>
            <w:r w:rsidRPr="004C00AE">
              <w:rPr>
                <w:spacing w:val="-14"/>
                <w:szCs w:val="24"/>
              </w:rPr>
              <w:t>усвоить</w:t>
            </w:r>
            <w:proofErr w:type="spellEnd"/>
            <w:r w:rsidRPr="004C00AE">
              <w:rPr>
                <w:spacing w:val="-14"/>
                <w:szCs w:val="24"/>
              </w:rPr>
              <w:t xml:space="preserve"> </w:t>
            </w:r>
            <w:proofErr w:type="spellStart"/>
            <w:r w:rsidRPr="004C00AE">
              <w:rPr>
                <w:spacing w:val="-14"/>
                <w:szCs w:val="24"/>
              </w:rPr>
              <w:t>материал</w:t>
            </w:r>
            <w:proofErr w:type="spellEnd"/>
            <w:r w:rsidRPr="004C00AE">
              <w:rPr>
                <w:spacing w:val="-14"/>
                <w:szCs w:val="24"/>
              </w:rPr>
              <w:t xml:space="preserve">, </w:t>
            </w:r>
            <w:proofErr w:type="spellStart"/>
            <w:r w:rsidRPr="004C00AE">
              <w:rPr>
                <w:spacing w:val="-14"/>
                <w:szCs w:val="24"/>
              </w:rPr>
              <w:t>но</w:t>
            </w:r>
            <w:proofErr w:type="spellEnd"/>
            <w:r w:rsidRPr="004C00AE">
              <w:rPr>
                <w:spacing w:val="-14"/>
                <w:szCs w:val="24"/>
              </w:rPr>
              <w:t xml:space="preserve">, </w:t>
            </w:r>
            <w:proofErr w:type="spellStart"/>
            <w:r w:rsidRPr="004C00AE">
              <w:rPr>
                <w:spacing w:val="-14"/>
                <w:szCs w:val="24"/>
              </w:rPr>
              <w:t>поняв</w:t>
            </w:r>
            <w:proofErr w:type="spellEnd"/>
            <w:r w:rsidRPr="004C00AE">
              <w:rPr>
                <w:spacing w:val="-14"/>
                <w:szCs w:val="24"/>
              </w:rPr>
              <w:t xml:space="preserve">, </w:t>
            </w:r>
            <w:proofErr w:type="spellStart"/>
            <w:r w:rsidRPr="004C00AE">
              <w:rPr>
                <w:spacing w:val="-14"/>
                <w:szCs w:val="24"/>
              </w:rPr>
              <w:t>усваивают</w:t>
            </w:r>
            <w:proofErr w:type="spellEnd"/>
            <w:r w:rsidRPr="004C00AE">
              <w:rPr>
                <w:spacing w:val="-14"/>
                <w:szCs w:val="24"/>
              </w:rPr>
              <w:t xml:space="preserve"> </w:t>
            </w:r>
            <w:proofErr w:type="spellStart"/>
            <w:r w:rsidRPr="004C00AE">
              <w:rPr>
                <w:spacing w:val="-14"/>
                <w:szCs w:val="24"/>
              </w:rPr>
              <w:t>прочно</w:t>
            </w:r>
            <w:proofErr w:type="spellEnd"/>
            <w:r w:rsidRPr="004C00AE">
              <w:rPr>
                <w:spacing w:val="-1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center"/>
              <w:rPr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D44" w:rsidRPr="004C00AE" w:rsidRDefault="00E83D44" w:rsidP="002C677A">
            <w:pPr>
              <w:shd w:val="clear" w:color="auto" w:fill="FFFFFF"/>
              <w:jc w:val="both"/>
              <w:rPr>
                <w:spacing w:val="-8"/>
                <w:szCs w:val="24"/>
                <w:lang w:val="ru-RU"/>
              </w:rPr>
            </w:pPr>
          </w:p>
          <w:p w:rsidR="00E83D44" w:rsidRPr="004C00AE" w:rsidRDefault="00E83D44" w:rsidP="002C677A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4C00AE">
              <w:rPr>
                <w:spacing w:val="-8"/>
                <w:szCs w:val="24"/>
                <w:lang w:val="ru-RU"/>
              </w:rPr>
              <w:t xml:space="preserve">Если не создать условий </w:t>
            </w:r>
            <w:r w:rsidRPr="004C00AE">
              <w:rPr>
                <w:spacing w:val="-9"/>
                <w:szCs w:val="24"/>
                <w:lang w:val="ru-RU"/>
              </w:rPr>
              <w:t xml:space="preserve">ребенок потеряет интерес </w:t>
            </w:r>
            <w:r w:rsidRPr="004C00AE">
              <w:rPr>
                <w:spacing w:val="-8"/>
                <w:szCs w:val="24"/>
                <w:lang w:val="ru-RU"/>
              </w:rPr>
              <w:t xml:space="preserve">к учебе, может стать замкнутым, робким. Для </w:t>
            </w:r>
            <w:r w:rsidRPr="004C00AE">
              <w:rPr>
                <w:spacing w:val="-9"/>
                <w:szCs w:val="24"/>
                <w:lang w:val="ru-RU"/>
              </w:rPr>
              <w:t xml:space="preserve">них  важно организовать </w:t>
            </w:r>
            <w:r w:rsidRPr="004C00AE">
              <w:rPr>
                <w:spacing w:val="-8"/>
                <w:szCs w:val="24"/>
                <w:lang w:val="ru-RU"/>
              </w:rPr>
              <w:t xml:space="preserve">повторное восприятие </w:t>
            </w:r>
            <w:r w:rsidRPr="004C00AE">
              <w:rPr>
                <w:spacing w:val="-9"/>
                <w:szCs w:val="24"/>
                <w:lang w:val="ru-RU"/>
              </w:rPr>
              <w:t>изученного материала.</w:t>
            </w:r>
          </w:p>
        </w:tc>
      </w:tr>
    </w:tbl>
    <w:p w:rsidR="00E83D44" w:rsidRPr="004C00AE" w:rsidRDefault="00E83D44" w:rsidP="00E83D44">
      <w:pPr>
        <w:ind w:firstLine="510"/>
        <w:jc w:val="center"/>
        <w:rPr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 xml:space="preserve">Общая характеристика </w:t>
      </w:r>
      <w:proofErr w:type="gramStart"/>
      <w:r w:rsidRPr="004C00AE">
        <w:rPr>
          <w:b/>
          <w:szCs w:val="24"/>
          <w:lang w:val="ru-RU"/>
        </w:rPr>
        <w:t>учебного</w:t>
      </w:r>
      <w:proofErr w:type="gramEnd"/>
      <w:r w:rsidRPr="004C00AE">
        <w:rPr>
          <w:b/>
          <w:szCs w:val="24"/>
          <w:lang w:val="ru-RU"/>
        </w:rPr>
        <w:t xml:space="preserve"> предмета.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E83D44">
        <w:rPr>
          <w:lang w:val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83D44">
        <w:rPr>
          <w:lang w:val="ru-RU"/>
        </w:rPr>
        <w:t>обучающемуся</w:t>
      </w:r>
      <w:proofErr w:type="gramEnd"/>
      <w:r w:rsidRPr="00E83D44">
        <w:rPr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83D44" w:rsidRPr="00E83D44" w:rsidRDefault="00E83D44" w:rsidP="00E83D44">
      <w:pPr>
        <w:ind w:firstLine="510"/>
        <w:rPr>
          <w:lang w:val="ru-RU"/>
        </w:rPr>
      </w:pPr>
      <w:proofErr w:type="gramStart"/>
      <w:r w:rsidRPr="00E83D44">
        <w:rPr>
          <w:lang w:val="ru-RU"/>
        </w:rPr>
        <w:t>Знакомство с началами естественных и социально-гума</w:t>
      </w:r>
      <w:r w:rsidRPr="00E83D44">
        <w:rPr>
          <w:lang w:val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83D44">
        <w:rPr>
          <w:lang w:val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83D44">
        <w:rPr>
          <w:lang w:val="ru-RU"/>
        </w:rPr>
        <w:softHyphen/>
        <w:t>монии с интересами природы и общества, тем самым обе</w:t>
      </w:r>
      <w:r w:rsidRPr="00E83D44">
        <w:rPr>
          <w:lang w:val="ru-RU"/>
        </w:rPr>
        <w:softHyphen/>
        <w:t>спечивая в дальнейшем как своё личное, так и социальное благополучие.</w:t>
      </w:r>
      <w:proofErr w:type="gramEnd"/>
      <w:r w:rsidRPr="00E83D44">
        <w:rPr>
          <w:lang w:val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83D44">
        <w:rPr>
          <w:lang w:val="ru-RU"/>
        </w:rPr>
        <w:t xml:space="preserve">В рамках же данного предмета благодаря интеграции </w:t>
      </w:r>
      <w:proofErr w:type="spellStart"/>
      <w:r w:rsidRPr="00E83D44">
        <w:rPr>
          <w:lang w:val="ru-RU"/>
        </w:rPr>
        <w:t>есте</w:t>
      </w:r>
      <w:r w:rsidRPr="00E83D44">
        <w:rPr>
          <w:lang w:val="ru-RU"/>
        </w:rPr>
        <w:softHyphen/>
        <w:t>ственно-научных</w:t>
      </w:r>
      <w:proofErr w:type="spellEnd"/>
      <w:r w:rsidRPr="00E83D44">
        <w:rPr>
          <w:lang w:val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E83D44">
        <w:rPr>
          <w:lang w:val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83D44">
        <w:rPr>
          <w:lang w:val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83D44">
        <w:rPr>
          <w:lang w:val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E83D44">
        <w:rPr>
          <w:lang w:val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E83D44">
        <w:rPr>
          <w:lang w:val="ru-RU"/>
        </w:rPr>
        <w:softHyphen/>
        <w:t>вития личности.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E83D44">
        <w:rPr>
          <w:lang w:val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  <w:r w:rsidRPr="00E83D44">
        <w:rPr>
          <w:lang w:val="ru-RU"/>
        </w:rPr>
        <w:lastRenderedPageBreak/>
        <w:t>подрастающего поколения. Курс «Окружа</w:t>
      </w:r>
      <w:r w:rsidRPr="00E83D44">
        <w:rPr>
          <w:lang w:val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83D44">
        <w:rPr>
          <w:lang w:val="ru-RU"/>
        </w:rPr>
        <w:softHyphen/>
        <w:t>ных оценивать своё место в окружающем мире и участво</w:t>
      </w:r>
      <w:r w:rsidRPr="00E83D44">
        <w:rPr>
          <w:lang w:val="ru-RU"/>
        </w:rPr>
        <w:softHyphen/>
        <w:t>вать в созидательной деятельности на благо родной страны и планеты Земля.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Значение курса состоит также в том, что в ходе его из</w:t>
      </w:r>
      <w:r w:rsidRPr="00E83D44">
        <w:rPr>
          <w:lang w:val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83D44">
        <w:rPr>
          <w:lang w:val="ru-RU"/>
        </w:rPr>
        <w:softHyphen/>
        <w:t>ностями для формирования у младших школьников фунда</w:t>
      </w:r>
      <w:r w:rsidRPr="00E83D44">
        <w:rPr>
          <w:lang w:val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83D44">
        <w:rPr>
          <w:lang w:val="ru-RU"/>
        </w:rPr>
        <w:softHyphen/>
        <w:t>блюдения в природе, ставить опыты, соблюдать правила по</w:t>
      </w:r>
      <w:r w:rsidRPr="00E83D44">
        <w:rPr>
          <w:lang w:val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83D44">
        <w:rPr>
          <w:lang w:val="ru-RU"/>
        </w:rPr>
        <w:t>природ</w:t>
      </w:r>
      <w:proofErr w:type="gramStart"/>
      <w:r w:rsidRPr="00E83D44">
        <w:rPr>
          <w:lang w:val="ru-RU"/>
        </w:rPr>
        <w:t>о</w:t>
      </w:r>
      <w:proofErr w:type="spellEnd"/>
      <w:r w:rsidRPr="00E83D44">
        <w:rPr>
          <w:lang w:val="ru-RU"/>
        </w:rPr>
        <w:t>-</w:t>
      </w:r>
      <w:proofErr w:type="gramEnd"/>
      <w:r w:rsidRPr="00E83D44">
        <w:rPr>
          <w:lang w:val="ru-RU"/>
        </w:rPr>
        <w:t xml:space="preserve"> и </w:t>
      </w:r>
      <w:proofErr w:type="spellStart"/>
      <w:r w:rsidRPr="00E83D44">
        <w:rPr>
          <w:lang w:val="ru-RU"/>
        </w:rPr>
        <w:t>культуросообразного</w:t>
      </w:r>
      <w:proofErr w:type="spellEnd"/>
      <w:r w:rsidRPr="00E83D44">
        <w:rPr>
          <w:lang w:val="ru-RU"/>
        </w:rPr>
        <w:t xml:space="preserve"> поведения в окружающей природной и социальной среде. </w:t>
      </w:r>
      <w:proofErr w:type="gramStart"/>
      <w:r w:rsidRPr="00E83D44">
        <w:rPr>
          <w:lang w:val="ru-RU"/>
        </w:rPr>
        <w:t>Поэтому данный курс играет наряду с другими предметами начальной школы значитель</w:t>
      </w:r>
      <w:r w:rsidRPr="00E83D44">
        <w:rPr>
          <w:lang w:val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83D44">
        <w:rPr>
          <w:lang w:val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83D44">
        <w:rPr>
          <w:lang w:val="ru-RU"/>
        </w:rPr>
        <w:t>межпредметных</w:t>
      </w:r>
      <w:proofErr w:type="spellEnd"/>
      <w:r w:rsidRPr="00E83D44">
        <w:rPr>
          <w:lang w:val="ru-RU"/>
        </w:rPr>
        <w:t xml:space="preserve"> связей всех дисциплин начальной школы. Пред</w:t>
      </w:r>
      <w:r w:rsidRPr="00E83D44">
        <w:rPr>
          <w:lang w:val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83D44">
        <w:rPr>
          <w:lang w:val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83D44">
        <w:rPr>
          <w:lang w:val="ru-RU"/>
        </w:rPr>
        <w:softHyphen/>
        <w:t>ционально-научному и эмоционально-ценностному постиже</w:t>
      </w:r>
      <w:r w:rsidRPr="00E83D44">
        <w:rPr>
          <w:lang w:val="ru-RU"/>
        </w:rPr>
        <w:softHyphen/>
        <w:t>нию окружающего мира.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Отбор содержания курса «Окружающий мир» осуществлён на основе следующих ведущих идей: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1) идея многообразия мира;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2) идея целостности мира;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3) идея уважения к миру.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Многообразие как форма существования мира ярко прояв</w:t>
      </w:r>
      <w:r w:rsidRPr="00E83D44">
        <w:rPr>
          <w:lang w:val="ru-RU"/>
        </w:rPr>
        <w:softHyphen/>
        <w:t>ляет себя и в природной, и в социальной сфере. На основе ин</w:t>
      </w:r>
      <w:r w:rsidRPr="00E83D44">
        <w:rPr>
          <w:lang w:val="ru-RU"/>
        </w:rPr>
        <w:softHyphen/>
        <w:t xml:space="preserve">теграции </w:t>
      </w:r>
      <w:proofErr w:type="spellStart"/>
      <w:proofErr w:type="gramStart"/>
      <w:r w:rsidRPr="00E83D44">
        <w:rPr>
          <w:lang w:val="ru-RU"/>
        </w:rPr>
        <w:t>естественно-научных</w:t>
      </w:r>
      <w:proofErr w:type="spellEnd"/>
      <w:proofErr w:type="gramEnd"/>
      <w:r w:rsidRPr="00E83D44">
        <w:rPr>
          <w:lang w:val="ru-RU"/>
        </w:rPr>
        <w:t>, географических, исторических сведений в курсе выстраивается яркая картина действитель</w:t>
      </w:r>
      <w:r w:rsidRPr="00E83D44">
        <w:rPr>
          <w:lang w:val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83D44">
        <w:rPr>
          <w:lang w:val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83D44">
        <w:rPr>
          <w:lang w:val="ru-RU"/>
        </w:rPr>
        <w:softHyphen/>
        <w:t>вание человека, удовлетворение его материальных и духовных потребностей.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Фундаментальная идея целостности мира также последо</w:t>
      </w:r>
      <w:r w:rsidRPr="00E83D44">
        <w:rPr>
          <w:lang w:val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83D44">
        <w:rPr>
          <w:lang w:val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83D44">
        <w:rPr>
          <w:lang w:val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83D44">
        <w:rPr>
          <w:lang w:val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83D44">
        <w:rPr>
          <w:lang w:val="ru-RU"/>
        </w:rPr>
        <w:softHyphen/>
        <w:t>временной социальной жизни, которые присутствуют в про</w:t>
      </w:r>
      <w:r w:rsidRPr="00E83D44">
        <w:rPr>
          <w:lang w:val="ru-RU"/>
        </w:rPr>
        <w:softHyphen/>
        <w:t>грамме каждого класса.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Уважение к миру — это своего рода формула нового от</w:t>
      </w:r>
      <w:r w:rsidRPr="00E83D44">
        <w:rPr>
          <w:lang w:val="ru-RU"/>
        </w:rPr>
        <w:softHyphen/>
        <w:t xml:space="preserve">ношения к окружающему, основанного на признании </w:t>
      </w:r>
      <w:proofErr w:type="spellStart"/>
      <w:r w:rsidRPr="00E83D44">
        <w:rPr>
          <w:lang w:val="ru-RU"/>
        </w:rPr>
        <w:t>са</w:t>
      </w:r>
      <w:r w:rsidRPr="00E83D44">
        <w:rPr>
          <w:lang w:val="ru-RU"/>
        </w:rPr>
        <w:softHyphen/>
        <w:t>моценности</w:t>
      </w:r>
      <w:proofErr w:type="spellEnd"/>
      <w:r w:rsidRPr="00E83D44">
        <w:rPr>
          <w:lang w:val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E83D44">
        <w:rPr>
          <w:lang w:val="ru-RU"/>
        </w:rPr>
        <w:softHyphen/>
        <w:t>котворному миру, к культурному достоянию народов России и всего человечества.</w:t>
      </w:r>
    </w:p>
    <w:p w:rsidR="00E83D44" w:rsidRPr="00E83D44" w:rsidRDefault="00E83D44" w:rsidP="00E83D44">
      <w:pPr>
        <w:ind w:firstLine="510"/>
        <w:rPr>
          <w:lang w:val="ru-RU"/>
        </w:rPr>
      </w:pPr>
      <w:r w:rsidRPr="00E83D44">
        <w:rPr>
          <w:lang w:val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83D44">
        <w:rPr>
          <w:lang w:val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83D44">
        <w:rPr>
          <w:lang w:val="ru-RU"/>
        </w:rPr>
        <w:softHyphen/>
        <w:t xml:space="preserve">разовательную среду. Учащиеся ведут наблюдения </w:t>
      </w:r>
      <w:r w:rsidRPr="00E83D44">
        <w:rPr>
          <w:lang w:val="ru-RU"/>
        </w:rPr>
        <w:lastRenderedPageBreak/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83D44">
        <w:rPr>
          <w:lang w:val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83D44">
        <w:rPr>
          <w:lang w:val="ru-RU"/>
        </w:rPr>
        <w:softHyphen/>
        <w:t>емых результатов имеет организация проектной деятель</w:t>
      </w:r>
      <w:r w:rsidRPr="00E83D44">
        <w:rPr>
          <w:lang w:val="ru-RU"/>
        </w:rPr>
        <w:softHyphen/>
        <w:t>ности учащихся, которая предусмотрена в каждом разделе программы.</w:t>
      </w:r>
    </w:p>
    <w:p w:rsidR="00E83D44" w:rsidRPr="004C00AE" w:rsidRDefault="00E83D44" w:rsidP="00E83D44">
      <w:pPr>
        <w:rPr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</w:rPr>
      </w:pPr>
      <w:proofErr w:type="spellStart"/>
      <w:r w:rsidRPr="004C00AE">
        <w:rPr>
          <w:b/>
          <w:szCs w:val="24"/>
        </w:rPr>
        <w:t>Коррекционные</w:t>
      </w:r>
      <w:proofErr w:type="spellEnd"/>
      <w:r w:rsidRPr="004C00AE">
        <w:rPr>
          <w:b/>
          <w:szCs w:val="24"/>
        </w:rPr>
        <w:t xml:space="preserve"> </w:t>
      </w:r>
      <w:proofErr w:type="spellStart"/>
      <w:r w:rsidRPr="004C00AE">
        <w:rPr>
          <w:b/>
          <w:szCs w:val="24"/>
        </w:rPr>
        <w:t>принципы</w:t>
      </w:r>
      <w:proofErr w:type="spellEnd"/>
      <w:r w:rsidRPr="004C00AE">
        <w:rPr>
          <w:b/>
          <w:szCs w:val="24"/>
        </w:rPr>
        <w:t xml:space="preserve"> </w:t>
      </w:r>
      <w:proofErr w:type="spellStart"/>
      <w:r w:rsidRPr="004C00AE">
        <w:rPr>
          <w:b/>
          <w:szCs w:val="24"/>
        </w:rPr>
        <w:t>обучения</w:t>
      </w:r>
      <w:proofErr w:type="spellEnd"/>
      <w:r w:rsidRPr="004C00AE">
        <w:rPr>
          <w:b/>
          <w:szCs w:val="24"/>
        </w:rPr>
        <w:t>: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развивающего обучения направлен на развитие личности ребенка, то есть на развитие потенциальных физических и умственных возможностей в специально созданных педагогических условиях: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Принцип воспитывающего обучения способствует воспитанию необходимых моральных и волевых качеств. 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систематичности и системности в обучении. Преподавание ряда предметов построено на концентрическом принципе, то есть дети изучают тему или раздел последовательно в нескольких классах, с постепенным расширением и углублением предлагаемого материала.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Принцип научности в обучении. Особенность коррекционной школы заключается в оптимальном усвоении доступного минимума школьных предметов. 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Принцип доступности тесно связан с принципом научности. В специальной школе важна связь новых знаний с уже </w:t>
      </w:r>
      <w:proofErr w:type="gramStart"/>
      <w:r w:rsidRPr="004C00AE">
        <w:rPr>
          <w:szCs w:val="24"/>
          <w:lang w:val="ru-RU"/>
        </w:rPr>
        <w:t>усвоенными</w:t>
      </w:r>
      <w:proofErr w:type="gramEnd"/>
      <w:r w:rsidRPr="004C00AE">
        <w:rPr>
          <w:szCs w:val="24"/>
          <w:lang w:val="ru-RU"/>
        </w:rPr>
        <w:t>, потому как новое содержание требует новых операций мышления и непривычных для ученика рассуждений, практических действий.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наглядности обучения является одним из важнейших в коррекционной школе.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 xml:space="preserve">Принцип активности и сознательности предполагает формирование у учащихся сознательного понимания учебного материала, сознательного отношения к учебным занятиям, познавательной активности. 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прочности усвоения знаний. Минимум полученных в специальной школе знаний должен стать базой для дальнейшего формирования и углубления профессиональных навыков, необходимых для адаптации в самостоятельной жизни главное в усвоении знаний – это повторение.</w:t>
      </w:r>
    </w:p>
    <w:p w:rsidR="00E83D44" w:rsidRPr="004C00AE" w:rsidRDefault="00E83D44" w:rsidP="00E83D44">
      <w:pPr>
        <w:numPr>
          <w:ilvl w:val="0"/>
          <w:numId w:val="2"/>
        </w:numPr>
        <w:tabs>
          <w:tab w:val="left" w:pos="756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индивидуализации обучения. Помимо коллективной учебной деятельности, каждый учащийся нуждается в индивидуальном подходе, зависящем от его психофизических характеристик.</w:t>
      </w:r>
    </w:p>
    <w:p w:rsidR="00E83D44" w:rsidRPr="004C00AE" w:rsidRDefault="00E83D44" w:rsidP="00E83D44">
      <w:pPr>
        <w:numPr>
          <w:ilvl w:val="0"/>
          <w:numId w:val="2"/>
        </w:numPr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Принцип дифференцированного подхода в обучении.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Коррекционные методы обучения: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b/>
          <w:szCs w:val="24"/>
          <w:lang w:val="ru-RU"/>
        </w:rPr>
        <w:t>Рассказ</w:t>
      </w:r>
      <w:r w:rsidRPr="004C00AE">
        <w:rPr>
          <w:szCs w:val="24"/>
          <w:lang w:val="ru-RU"/>
        </w:rPr>
        <w:t xml:space="preserve"> – это последовательное логическое изложение материала.  Этот метод чаще всего применяется при ознакомлении с теоретическими знаниями. При объяснении учитель связывает новый материал с </w:t>
      </w:r>
      <w:proofErr w:type="gramStart"/>
      <w:r w:rsidRPr="004C00AE">
        <w:rPr>
          <w:szCs w:val="24"/>
          <w:lang w:val="ru-RU"/>
        </w:rPr>
        <w:t>пройденным</w:t>
      </w:r>
      <w:proofErr w:type="gramEnd"/>
      <w:r w:rsidRPr="004C00AE">
        <w:rPr>
          <w:szCs w:val="24"/>
          <w:lang w:val="ru-RU"/>
        </w:rPr>
        <w:t xml:space="preserve">, включая его в систему знаний, устанавливая  связи и взаимозависимость между имеющимися знаниями и приобретаемыми вновь. Учащийся воспроизводит свои знания с опорой на прошлый опыт. При этом широко используется наглядность. 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b/>
          <w:szCs w:val="24"/>
          <w:lang w:val="ru-RU"/>
        </w:rPr>
        <w:t xml:space="preserve">Дидактические игры </w:t>
      </w:r>
      <w:r w:rsidRPr="004C00AE">
        <w:rPr>
          <w:szCs w:val="24"/>
          <w:lang w:val="ru-RU"/>
        </w:rPr>
        <w:t xml:space="preserve">– способствуют заинтересованности, положительно настроить на усвоения материала. Дидактические игры позволяют однообразный материал сделать интересным, придать ему занимательную форму. Это все активизирует деятельность ребенка, развивают его произвольное внимание, память. 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b/>
          <w:szCs w:val="24"/>
          <w:lang w:val="ru-RU"/>
        </w:rPr>
        <w:t xml:space="preserve">Объяснение </w:t>
      </w:r>
      <w:r w:rsidRPr="004C00AE">
        <w:rPr>
          <w:szCs w:val="24"/>
          <w:lang w:val="ru-RU"/>
        </w:rPr>
        <w:t xml:space="preserve">– метод овладения теоретическим учебным материалом. Главная особенность этого метода  - теоретические </w:t>
      </w:r>
      <w:r w:rsidRPr="004C00AE">
        <w:rPr>
          <w:szCs w:val="24"/>
          <w:lang w:val="ru-RU"/>
        </w:rPr>
        <w:lastRenderedPageBreak/>
        <w:t>доказательства, которые предполагают:</w:t>
      </w:r>
    </w:p>
    <w:p w:rsidR="00E83D44" w:rsidRPr="004C00AE" w:rsidRDefault="00E83D44" w:rsidP="00E83D44">
      <w:pPr>
        <w:numPr>
          <w:ilvl w:val="1"/>
          <w:numId w:val="3"/>
        </w:numPr>
        <w:tabs>
          <w:tab w:val="left" w:pos="6050"/>
          <w:tab w:val="left" w:pos="6160"/>
          <w:tab w:val="left" w:pos="6490"/>
        </w:tabs>
        <w:ind w:left="0" w:firstLine="510"/>
        <w:jc w:val="both"/>
        <w:rPr>
          <w:szCs w:val="24"/>
        </w:rPr>
      </w:pPr>
      <w:proofErr w:type="spellStart"/>
      <w:r w:rsidRPr="004C00AE">
        <w:rPr>
          <w:szCs w:val="24"/>
        </w:rPr>
        <w:t>постановку</w:t>
      </w:r>
      <w:proofErr w:type="spellEnd"/>
      <w:r w:rsidRPr="004C00AE">
        <w:rPr>
          <w:szCs w:val="24"/>
        </w:rPr>
        <w:t xml:space="preserve"> </w:t>
      </w:r>
      <w:proofErr w:type="spellStart"/>
      <w:r w:rsidRPr="004C00AE">
        <w:rPr>
          <w:szCs w:val="24"/>
        </w:rPr>
        <w:t>познавательной</w:t>
      </w:r>
      <w:proofErr w:type="spellEnd"/>
      <w:r w:rsidRPr="004C00AE">
        <w:rPr>
          <w:szCs w:val="24"/>
        </w:rPr>
        <w:t xml:space="preserve"> </w:t>
      </w:r>
      <w:proofErr w:type="spellStart"/>
      <w:r w:rsidRPr="004C00AE">
        <w:rPr>
          <w:szCs w:val="24"/>
        </w:rPr>
        <w:t>задачи</w:t>
      </w:r>
      <w:proofErr w:type="spellEnd"/>
      <w:r w:rsidRPr="004C00AE">
        <w:rPr>
          <w:szCs w:val="24"/>
        </w:rPr>
        <w:t>;</w:t>
      </w:r>
    </w:p>
    <w:p w:rsidR="00E83D44" w:rsidRPr="004C00AE" w:rsidRDefault="00E83D44" w:rsidP="00E83D44">
      <w:pPr>
        <w:numPr>
          <w:ilvl w:val="1"/>
          <w:numId w:val="4"/>
        </w:numPr>
        <w:tabs>
          <w:tab w:val="left" w:pos="9800"/>
          <w:tab w:val="left" w:pos="1013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строгий, тщательный подбор фактического материала;</w:t>
      </w:r>
    </w:p>
    <w:p w:rsidR="00E83D44" w:rsidRPr="004C00AE" w:rsidRDefault="00E83D44" w:rsidP="00E83D44">
      <w:pPr>
        <w:numPr>
          <w:ilvl w:val="1"/>
          <w:numId w:val="4"/>
        </w:numPr>
        <w:tabs>
          <w:tab w:val="left" w:pos="9800"/>
          <w:tab w:val="left" w:pos="1013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определенную форму рассуждений: анализ и синтез, наблюдения и выводы, индукция, дедукция;</w:t>
      </w:r>
    </w:p>
    <w:p w:rsidR="00E83D44" w:rsidRPr="004C00AE" w:rsidRDefault="00E83D44" w:rsidP="00E83D44">
      <w:pPr>
        <w:numPr>
          <w:ilvl w:val="1"/>
          <w:numId w:val="4"/>
        </w:numPr>
        <w:tabs>
          <w:tab w:val="left" w:pos="9800"/>
          <w:tab w:val="left" w:pos="10130"/>
        </w:tabs>
        <w:ind w:left="0" w:firstLine="510"/>
        <w:jc w:val="both"/>
        <w:rPr>
          <w:szCs w:val="24"/>
        </w:rPr>
      </w:pPr>
      <w:proofErr w:type="spellStart"/>
      <w:r w:rsidRPr="004C00AE">
        <w:rPr>
          <w:szCs w:val="24"/>
        </w:rPr>
        <w:t>использование</w:t>
      </w:r>
      <w:proofErr w:type="spellEnd"/>
      <w:r w:rsidRPr="004C00AE">
        <w:rPr>
          <w:szCs w:val="24"/>
        </w:rPr>
        <w:t xml:space="preserve"> </w:t>
      </w:r>
      <w:proofErr w:type="spellStart"/>
      <w:r w:rsidRPr="004C00AE">
        <w:rPr>
          <w:szCs w:val="24"/>
        </w:rPr>
        <w:t>иллюстративного</w:t>
      </w:r>
      <w:proofErr w:type="spellEnd"/>
      <w:r w:rsidRPr="004C00AE">
        <w:rPr>
          <w:szCs w:val="24"/>
        </w:rPr>
        <w:t xml:space="preserve"> </w:t>
      </w:r>
      <w:proofErr w:type="spellStart"/>
      <w:r w:rsidRPr="004C00AE">
        <w:rPr>
          <w:szCs w:val="24"/>
        </w:rPr>
        <w:t>материала</w:t>
      </w:r>
      <w:proofErr w:type="spellEnd"/>
      <w:r w:rsidRPr="004C00AE">
        <w:rPr>
          <w:szCs w:val="24"/>
        </w:rPr>
        <w:t>;</w:t>
      </w:r>
    </w:p>
    <w:p w:rsidR="00E83D44" w:rsidRPr="004C00AE" w:rsidRDefault="00E83D44" w:rsidP="00E83D44">
      <w:pPr>
        <w:numPr>
          <w:ilvl w:val="1"/>
          <w:numId w:val="4"/>
        </w:numPr>
        <w:tabs>
          <w:tab w:val="left" w:pos="9800"/>
          <w:tab w:val="left" w:pos="10130"/>
        </w:tabs>
        <w:ind w:left="0" w:firstLine="510"/>
        <w:jc w:val="both"/>
        <w:rPr>
          <w:szCs w:val="24"/>
        </w:rPr>
      </w:pPr>
      <w:proofErr w:type="spellStart"/>
      <w:r w:rsidRPr="004C00AE">
        <w:rPr>
          <w:szCs w:val="24"/>
        </w:rPr>
        <w:t>формулировку</w:t>
      </w:r>
      <w:proofErr w:type="spellEnd"/>
      <w:r w:rsidRPr="004C00AE">
        <w:rPr>
          <w:szCs w:val="24"/>
        </w:rPr>
        <w:t xml:space="preserve"> </w:t>
      </w:r>
      <w:proofErr w:type="spellStart"/>
      <w:r w:rsidRPr="004C00AE">
        <w:rPr>
          <w:szCs w:val="24"/>
        </w:rPr>
        <w:t>выводов</w:t>
      </w:r>
      <w:proofErr w:type="spellEnd"/>
      <w:r w:rsidRPr="004C00AE">
        <w:rPr>
          <w:szCs w:val="24"/>
        </w:rPr>
        <w:t>;</w:t>
      </w:r>
    </w:p>
    <w:p w:rsidR="00E83D44" w:rsidRPr="004C00AE" w:rsidRDefault="00E83D44" w:rsidP="00E83D44">
      <w:pPr>
        <w:numPr>
          <w:ilvl w:val="1"/>
          <w:numId w:val="4"/>
        </w:numPr>
        <w:tabs>
          <w:tab w:val="left" w:pos="9800"/>
          <w:tab w:val="left" w:pos="1013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включение дополнительных разъясняющих моментов, которые бывают, необходимы в связи с конкретной ситуацией обучения.</w:t>
      </w:r>
    </w:p>
    <w:p w:rsidR="00E83D44" w:rsidRPr="004C00AE" w:rsidRDefault="00E83D44" w:rsidP="00E83D44">
      <w:pPr>
        <w:ind w:firstLine="510"/>
        <w:rPr>
          <w:szCs w:val="24"/>
          <w:lang w:val="ru-RU"/>
        </w:rPr>
      </w:pPr>
      <w:r w:rsidRPr="004C00AE">
        <w:rPr>
          <w:b/>
          <w:szCs w:val="24"/>
          <w:lang w:val="ru-RU"/>
        </w:rPr>
        <w:t xml:space="preserve">Беседа </w:t>
      </w:r>
      <w:r w:rsidRPr="004C00AE">
        <w:rPr>
          <w:szCs w:val="24"/>
          <w:lang w:val="ru-RU"/>
        </w:rPr>
        <w:t>как метод обучения представляет собой вопросно-ответную форму овладения учебным материалом.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Главное требование к использованию этого метода – строгая система продуманных вопросов и предполагаемых ответов учащегося.</w:t>
      </w:r>
    </w:p>
    <w:p w:rsidR="00E83D44" w:rsidRPr="004C00AE" w:rsidRDefault="00E83D44" w:rsidP="00E83D44">
      <w:pPr>
        <w:ind w:firstLine="510"/>
        <w:jc w:val="both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Работа учащихся с учебником, книгой.</w:t>
      </w:r>
    </w:p>
    <w:p w:rsidR="00E83D44" w:rsidRPr="004C00AE" w:rsidRDefault="00E83D44" w:rsidP="00E83D44">
      <w:pPr>
        <w:ind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Основное внимание при использовании этого метода обучения уделяется следующим требованиям:</w:t>
      </w:r>
    </w:p>
    <w:p w:rsidR="00E83D44" w:rsidRPr="004C00AE" w:rsidRDefault="00E83D44" w:rsidP="00E83D44">
      <w:pPr>
        <w:numPr>
          <w:ilvl w:val="1"/>
          <w:numId w:val="5"/>
        </w:numPr>
        <w:tabs>
          <w:tab w:val="left" w:pos="1067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Учитель должен дать краткий и четкий инструктаж по выполнению задания (найти абзац, прочитать, указать тему, вопрос, задание, правило).</w:t>
      </w:r>
    </w:p>
    <w:p w:rsidR="00E83D44" w:rsidRPr="004C00AE" w:rsidRDefault="00E83D44" w:rsidP="00E83D44">
      <w:pPr>
        <w:numPr>
          <w:ilvl w:val="1"/>
          <w:numId w:val="5"/>
        </w:numPr>
        <w:tabs>
          <w:tab w:val="left" w:pos="10670"/>
        </w:tabs>
        <w:ind w:left="0" w:firstLine="510"/>
        <w:jc w:val="both"/>
        <w:rPr>
          <w:szCs w:val="24"/>
          <w:lang w:val="ru-RU"/>
        </w:rPr>
      </w:pPr>
      <w:r w:rsidRPr="004C00AE">
        <w:rPr>
          <w:szCs w:val="24"/>
          <w:lang w:val="ru-RU"/>
        </w:rPr>
        <w:t>Учащийся должны находить главное в процессе работы с книгой, опорные пункты, не стараясь запоминать всё подряд.</w:t>
      </w:r>
    </w:p>
    <w:p w:rsidR="00E83D44" w:rsidRPr="004C00AE" w:rsidRDefault="00E83D44" w:rsidP="00E83D44">
      <w:pPr>
        <w:ind w:firstLine="510"/>
        <w:jc w:val="both"/>
        <w:rPr>
          <w:b/>
          <w:szCs w:val="24"/>
        </w:rPr>
      </w:pPr>
      <w:proofErr w:type="spellStart"/>
      <w:proofErr w:type="gramStart"/>
      <w:r w:rsidRPr="004C00AE">
        <w:rPr>
          <w:b/>
          <w:szCs w:val="24"/>
        </w:rPr>
        <w:t>Наблюдения</w:t>
      </w:r>
      <w:proofErr w:type="spellEnd"/>
      <w:r w:rsidRPr="004C00AE">
        <w:rPr>
          <w:b/>
          <w:szCs w:val="24"/>
        </w:rPr>
        <w:t xml:space="preserve"> и </w:t>
      </w:r>
      <w:r w:rsidRPr="004C00AE">
        <w:rPr>
          <w:b/>
          <w:szCs w:val="24"/>
          <w:lang w:val="ru-RU"/>
        </w:rPr>
        <w:t>практические</w:t>
      </w:r>
      <w:r w:rsidRPr="004C00AE">
        <w:rPr>
          <w:b/>
          <w:szCs w:val="24"/>
        </w:rPr>
        <w:t xml:space="preserve"> </w:t>
      </w:r>
      <w:proofErr w:type="spellStart"/>
      <w:r w:rsidRPr="004C00AE">
        <w:rPr>
          <w:b/>
          <w:szCs w:val="24"/>
        </w:rPr>
        <w:t>работы</w:t>
      </w:r>
      <w:proofErr w:type="spellEnd"/>
      <w:r w:rsidRPr="004C00AE">
        <w:rPr>
          <w:b/>
          <w:szCs w:val="24"/>
        </w:rPr>
        <w:t>.</w:t>
      </w:r>
      <w:proofErr w:type="gramEnd"/>
    </w:p>
    <w:p w:rsidR="00E83D44" w:rsidRPr="004C00AE" w:rsidRDefault="00E83D44" w:rsidP="00E83D44">
      <w:pPr>
        <w:widowControl/>
        <w:numPr>
          <w:ilvl w:val="1"/>
          <w:numId w:val="1"/>
        </w:numPr>
        <w:tabs>
          <w:tab w:val="left" w:pos="0"/>
          <w:tab w:val="left" w:pos="660"/>
        </w:tabs>
        <w:suppressAutoHyphens w:val="0"/>
        <w:ind w:left="0" w:firstLine="510"/>
        <w:jc w:val="both"/>
        <w:rPr>
          <w:color w:val="000000"/>
          <w:szCs w:val="24"/>
          <w:lang w:val="ru-RU"/>
        </w:rPr>
      </w:pPr>
      <w:r w:rsidRPr="004C00AE">
        <w:rPr>
          <w:color w:val="000000"/>
          <w:szCs w:val="24"/>
          <w:lang w:val="ru-RU"/>
        </w:rPr>
        <w:t>Основная цель практических работ – это развитие навыков самостоятельной работы учащегося и его наблюдательности.</w:t>
      </w:r>
    </w:p>
    <w:p w:rsidR="00E83D44" w:rsidRDefault="00E83D44" w:rsidP="00E83D44">
      <w:pPr>
        <w:pStyle w:val="21"/>
        <w:widowControl w:val="0"/>
        <w:spacing w:before="0" w:line="240" w:lineRule="auto"/>
        <w:ind w:firstLine="510"/>
        <w:rPr>
          <w:szCs w:val="24"/>
        </w:rPr>
      </w:pPr>
    </w:p>
    <w:p w:rsidR="00E83D44" w:rsidRPr="00E83D44" w:rsidRDefault="00E83D44" w:rsidP="00E83D44">
      <w:pPr>
        <w:jc w:val="center"/>
        <w:rPr>
          <w:b/>
          <w:lang w:val="ru-RU"/>
        </w:rPr>
      </w:pPr>
      <w:r w:rsidRPr="00E83D44">
        <w:rPr>
          <w:b/>
          <w:lang w:val="ru-RU"/>
        </w:rPr>
        <w:t>Ценностные ориентиры содержания курса</w:t>
      </w:r>
      <w:r>
        <w:rPr>
          <w:b/>
          <w:lang w:val="ru-RU"/>
        </w:rPr>
        <w:t>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Природа как одна из важнейших основ здоровой и гармо</w:t>
      </w:r>
      <w:r w:rsidRPr="00E83D44">
        <w:rPr>
          <w:lang w:val="ru-RU"/>
        </w:rPr>
        <w:softHyphen/>
        <w:t>ничной жизни человека и общества.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Культура как процесс и результат человеческой жизнедеятель</w:t>
      </w:r>
      <w:r w:rsidRPr="00E83D44">
        <w:rPr>
          <w:lang w:val="ru-RU"/>
        </w:rPr>
        <w:softHyphen/>
        <w:t>ности во всём многообразии её форм.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Наука как часть культуры, отражающая человеческое стрем</w:t>
      </w:r>
      <w:r w:rsidRPr="00E83D44">
        <w:rPr>
          <w:lang w:val="ru-RU"/>
        </w:rPr>
        <w:softHyphen/>
        <w:t>ление к истине, к познанию закономерностей окружающего мира природы и социума.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Человечество как многообразие народов, культур, религий</w:t>
      </w:r>
      <w:proofErr w:type="gramStart"/>
      <w:r w:rsidRPr="00E83D44">
        <w:rPr>
          <w:lang w:val="ru-RU"/>
        </w:rPr>
        <w:t>.</w:t>
      </w:r>
      <w:proofErr w:type="gramEnd"/>
      <w:r w:rsidRPr="00E83D44">
        <w:rPr>
          <w:lang w:val="ru-RU"/>
        </w:rPr>
        <w:t xml:space="preserve"> </w:t>
      </w:r>
      <w:proofErr w:type="gramStart"/>
      <w:r w:rsidRPr="00E83D44">
        <w:rPr>
          <w:lang w:val="ru-RU"/>
        </w:rPr>
        <w:t>в</w:t>
      </w:r>
      <w:proofErr w:type="gramEnd"/>
      <w:r w:rsidRPr="00E83D44">
        <w:rPr>
          <w:lang w:val="ru-RU"/>
        </w:rPr>
        <w:t xml:space="preserve"> Международное сотрудничество как основа мира на Земле.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Патриотизм как одно из проявлений духовной зрелости чело</w:t>
      </w:r>
      <w:r w:rsidRPr="00E83D44">
        <w:rPr>
          <w:lang w:val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Семья как основа духовно-нравственного развития и воспи</w:t>
      </w:r>
      <w:r w:rsidRPr="00E83D44">
        <w:rPr>
          <w:lang w:val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83D44">
        <w:rPr>
          <w:lang w:val="ru-RU"/>
        </w:rPr>
        <w:softHyphen/>
        <w:t>способности российского общества.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Труд и творчество как отличительные черты духовно и нрав</w:t>
      </w:r>
      <w:r w:rsidRPr="00E83D44">
        <w:rPr>
          <w:lang w:val="ru-RU"/>
        </w:rPr>
        <w:softHyphen/>
        <w:t>ственно развитой личности.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Здоровый образ жизни в единстве составляющих: здо</w:t>
      </w:r>
      <w:r w:rsidRPr="00E83D44">
        <w:rPr>
          <w:lang w:val="ru-RU"/>
        </w:rPr>
        <w:softHyphen/>
        <w:t>ровье физическое, психическое, духовн</w:t>
      </w:r>
      <w:proofErr w:type="gramStart"/>
      <w:r w:rsidRPr="00E83D44">
        <w:rPr>
          <w:lang w:val="ru-RU"/>
        </w:rPr>
        <w:t>о-</w:t>
      </w:r>
      <w:proofErr w:type="gramEnd"/>
      <w:r w:rsidRPr="00E83D44">
        <w:rPr>
          <w:lang w:val="ru-RU"/>
        </w:rPr>
        <w:t xml:space="preserve"> и социально-нрав</w:t>
      </w:r>
      <w:r w:rsidRPr="00E83D44">
        <w:rPr>
          <w:lang w:val="ru-RU"/>
        </w:rPr>
        <w:softHyphen/>
        <w:t>ственное.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• Нравственный выбор и ответственность человека в отноше</w:t>
      </w:r>
      <w:r w:rsidRPr="00E83D44">
        <w:rPr>
          <w:lang w:val="ru-RU"/>
        </w:rPr>
        <w:softHyphen/>
        <w:t>нии к природе, историко-культурному наследию, к самому себе и окружающим людям.</w:t>
      </w:r>
    </w:p>
    <w:p w:rsidR="00E83D44" w:rsidRPr="004C00AE" w:rsidRDefault="00E83D44" w:rsidP="00E83D44">
      <w:pPr>
        <w:pStyle w:val="21"/>
        <w:widowControl w:val="0"/>
        <w:spacing w:before="0" w:line="240" w:lineRule="auto"/>
        <w:ind w:firstLine="510"/>
        <w:rPr>
          <w:szCs w:val="24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Место предмета в учебном плане ОУ.</w:t>
      </w:r>
    </w:p>
    <w:p w:rsidR="00E83D44" w:rsidRPr="00E83D44" w:rsidRDefault="00E83D44" w:rsidP="00E83D44">
      <w:pPr>
        <w:rPr>
          <w:lang w:val="ru-RU"/>
        </w:rPr>
      </w:pPr>
      <w:r>
        <w:rPr>
          <w:lang w:val="ru-RU"/>
        </w:rPr>
        <w:t xml:space="preserve">          </w:t>
      </w:r>
      <w:r w:rsidRPr="00E83D44">
        <w:rPr>
          <w:lang w:val="ru-RU"/>
        </w:rPr>
        <w:t>На изучение курса «Окружающий мир» в каждом классе на</w:t>
      </w:r>
      <w:r w:rsidRPr="00E83D44">
        <w:rPr>
          <w:lang w:val="ru-RU"/>
        </w:rPr>
        <w:softHyphen/>
        <w:t>чальной школы отводится 2ч в неделю. Программа рассчита</w:t>
      </w:r>
      <w:r w:rsidRPr="00E83D44">
        <w:rPr>
          <w:lang w:val="ru-RU"/>
        </w:rPr>
        <w:softHyphen/>
        <w:t>на на 270ч: 1 класс —66ч (33 учебные недели), 2, 3 и 4 клас</w:t>
      </w:r>
      <w:r w:rsidRPr="00E83D44">
        <w:rPr>
          <w:lang w:val="ru-RU"/>
        </w:rPr>
        <w:softHyphen/>
        <w:t>сы — по 68ч (34 учебные недели).</w:t>
      </w:r>
    </w:p>
    <w:p w:rsidR="00E83D44" w:rsidRPr="004C00AE" w:rsidRDefault="00E83D44" w:rsidP="00E83D44">
      <w:pPr>
        <w:rPr>
          <w:szCs w:val="24"/>
          <w:lang w:val="ru-RU"/>
        </w:rPr>
      </w:pPr>
    </w:p>
    <w:p w:rsidR="00B16008" w:rsidRDefault="00B16008" w:rsidP="00E83D44">
      <w:pPr>
        <w:pStyle w:val="a5"/>
        <w:spacing w:line="240" w:lineRule="auto"/>
        <w:ind w:left="0"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B16008" w:rsidRDefault="00B16008" w:rsidP="00E83D44">
      <w:pPr>
        <w:pStyle w:val="a5"/>
        <w:spacing w:line="240" w:lineRule="auto"/>
        <w:ind w:left="0"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E83D44" w:rsidRPr="004C00AE" w:rsidRDefault="00E83D44" w:rsidP="00E83D44">
      <w:pPr>
        <w:pStyle w:val="a5"/>
        <w:spacing w:line="240" w:lineRule="auto"/>
        <w:ind w:left="0" w:firstLine="510"/>
        <w:jc w:val="center"/>
        <w:rPr>
          <w:rFonts w:ascii="Times New Roman" w:hAnsi="Times New Roman"/>
          <w:b/>
          <w:sz w:val="24"/>
          <w:szCs w:val="24"/>
        </w:rPr>
      </w:pPr>
      <w:r w:rsidRPr="004C00AE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4C00A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00A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конкретного учебного предмета.</w:t>
      </w:r>
    </w:p>
    <w:p w:rsidR="00E83D44" w:rsidRPr="00E83D44" w:rsidRDefault="00E83D44" w:rsidP="00E83D44">
      <w:pPr>
        <w:rPr>
          <w:lang w:val="ru-RU"/>
        </w:rPr>
      </w:pPr>
      <w:r>
        <w:rPr>
          <w:lang w:val="ru-RU"/>
        </w:rPr>
        <w:t xml:space="preserve">           </w:t>
      </w:r>
      <w:r w:rsidRPr="00E83D44">
        <w:rPr>
          <w:lang w:val="ru-RU"/>
        </w:rPr>
        <w:t xml:space="preserve">Освоение курса «Окружающий мир» вносит существенный вклад в достижение </w:t>
      </w:r>
      <w:r w:rsidRPr="00E83D44">
        <w:rPr>
          <w:i/>
          <w:lang w:val="ru-RU"/>
        </w:rPr>
        <w:t>личностных</w:t>
      </w:r>
      <w:r w:rsidRPr="00E83D44">
        <w:rPr>
          <w:lang w:val="ru-RU"/>
        </w:rPr>
        <w:t xml:space="preserve"> результатов начального об</w:t>
      </w:r>
      <w:r w:rsidRPr="00E83D44">
        <w:rPr>
          <w:lang w:val="ru-RU"/>
        </w:rPr>
        <w:softHyphen/>
        <w:t>разования, а именно: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1) формирование основ российской гражданской иден</w:t>
      </w:r>
      <w:r w:rsidRPr="00E83D44">
        <w:rPr>
          <w:lang w:val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83D44">
        <w:rPr>
          <w:lang w:val="ru-RU"/>
        </w:rPr>
        <w:softHyphen/>
        <w:t>тации;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83D44">
        <w:rPr>
          <w:lang w:val="ru-RU"/>
        </w:rPr>
        <w:softHyphen/>
        <w:t>роды, народов, культур и религий;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3) формирование уважительного отношения к иному мне</w:t>
      </w:r>
      <w:r w:rsidRPr="00E83D44">
        <w:rPr>
          <w:lang w:val="ru-RU"/>
        </w:rPr>
        <w:softHyphen/>
        <w:t>нию, истории и культуре других народов;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83D44">
        <w:rPr>
          <w:lang w:val="ru-RU"/>
        </w:rPr>
        <w:softHyphen/>
        <w:t>ностного смысла учения;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7) формирование эстетических потребностей, ценностей и чувств;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8) развитие этических чувств, доброжелательности и эмо</w:t>
      </w:r>
      <w:r w:rsidRPr="00E83D44">
        <w:rPr>
          <w:lang w:val="ru-RU"/>
        </w:rPr>
        <w:softHyphen/>
        <w:t>ционально-нравственной отзывчивости, понимания и сопере</w:t>
      </w:r>
      <w:r w:rsidRPr="00E83D44">
        <w:rPr>
          <w:lang w:val="ru-RU"/>
        </w:rPr>
        <w:softHyphen/>
        <w:t>живания чувствам других людей;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 xml:space="preserve">9) развитие навыков сотрудничества </w:t>
      </w:r>
      <w:proofErr w:type="gramStart"/>
      <w:r w:rsidRPr="00E83D44">
        <w:rPr>
          <w:lang w:val="ru-RU"/>
        </w:rPr>
        <w:t>со</w:t>
      </w:r>
      <w:proofErr w:type="gramEnd"/>
      <w:r w:rsidRPr="00E83D44">
        <w:rPr>
          <w:lang w:val="ru-RU"/>
        </w:rPr>
        <w:t xml:space="preserve"> взрослыми и свер</w:t>
      </w:r>
      <w:r w:rsidRPr="00E83D44">
        <w:rPr>
          <w:lang w:val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10) формирование установки на безопасный, здоровый об</w:t>
      </w:r>
      <w:r w:rsidRPr="00E83D44">
        <w:rPr>
          <w:lang w:val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3D44" w:rsidRDefault="00E83D44" w:rsidP="00E83D44">
      <w:pPr>
        <w:rPr>
          <w:lang w:val="ru-RU"/>
        </w:rPr>
      </w:pPr>
    </w:p>
    <w:p w:rsidR="00E83D44" w:rsidRPr="00E83D44" w:rsidRDefault="00E83D44" w:rsidP="00E83D44">
      <w:pPr>
        <w:rPr>
          <w:lang w:val="ru-RU"/>
        </w:rPr>
      </w:pPr>
      <w:r>
        <w:rPr>
          <w:lang w:val="ru-RU"/>
        </w:rPr>
        <w:t xml:space="preserve">         </w:t>
      </w:r>
      <w:r w:rsidRPr="00E83D44">
        <w:rPr>
          <w:lang w:val="ru-RU"/>
        </w:rPr>
        <w:t xml:space="preserve">Изучение курса «Окружающий мир» играет значительную роль в достижении </w:t>
      </w:r>
      <w:proofErr w:type="spellStart"/>
      <w:r w:rsidRPr="00E83D44">
        <w:rPr>
          <w:i/>
          <w:lang w:val="ru-RU"/>
        </w:rPr>
        <w:t>метапредметных</w:t>
      </w:r>
      <w:proofErr w:type="spellEnd"/>
      <w:r w:rsidRPr="00E83D44">
        <w:rPr>
          <w:lang w:val="ru-RU"/>
        </w:rPr>
        <w:t xml:space="preserve"> результатов начального образования, таких как: 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2) освоение способов решения проблем творческого и по</w:t>
      </w:r>
      <w:r w:rsidRPr="00E83D44">
        <w:rPr>
          <w:lang w:val="ru-RU"/>
        </w:rPr>
        <w:softHyphen/>
        <w:t>искового характера;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3D44">
        <w:rPr>
          <w:lang w:val="ru-RU"/>
        </w:rPr>
        <w:softHyphen/>
        <w:t>фективные способы достижения результата;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 xml:space="preserve">5) освоение начальных форм познавательной и личностной рефлексии; 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6) использование знаково-символических сре</w:t>
      </w:r>
      <w:proofErr w:type="gramStart"/>
      <w:r w:rsidRPr="00E83D44">
        <w:rPr>
          <w:lang w:val="ru-RU"/>
        </w:rPr>
        <w:t>дств пр</w:t>
      </w:r>
      <w:proofErr w:type="gramEnd"/>
      <w:r w:rsidRPr="00E83D44">
        <w:rPr>
          <w:lang w:val="ru-RU"/>
        </w:rPr>
        <w:t>ед</w:t>
      </w:r>
      <w:r w:rsidRPr="00E83D44">
        <w:rPr>
          <w:lang w:val="ru-RU"/>
        </w:rPr>
        <w:softHyphen/>
        <w:t>ставления информации для создания моделей изучаемых объ</w:t>
      </w:r>
      <w:r w:rsidRPr="00E83D44">
        <w:rPr>
          <w:lang w:val="ru-RU"/>
        </w:rPr>
        <w:softHyphen/>
        <w:t>ектов и процессов, схем решения учебных и практических задач;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7) активное использование речевых средств и средств ин</w:t>
      </w:r>
      <w:r w:rsidRPr="00E83D44">
        <w:rPr>
          <w:lang w:val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83D44">
        <w:rPr>
          <w:lang w:val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83D44">
        <w:rPr>
          <w:lang w:val="ru-RU"/>
        </w:rPr>
        <w:softHyphen/>
        <w:t xml:space="preserve">муникативными и </w:t>
      </w:r>
      <w:r w:rsidRPr="00E83D44">
        <w:rPr>
          <w:lang w:val="ru-RU"/>
        </w:rPr>
        <w:lastRenderedPageBreak/>
        <w:t>познавательными задачами и технологиями учебного предмета «Окружающий мир»;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E83D44">
        <w:rPr>
          <w:lang w:val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10) готовность слушать собеседника и вести диалог; готов</w:t>
      </w:r>
      <w:r w:rsidRPr="00E83D44">
        <w:rPr>
          <w:lang w:val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12) овладение начальными сведениями о сущности и осо</w:t>
      </w:r>
      <w:r w:rsidRPr="00E83D44">
        <w:rPr>
          <w:lang w:val="ru-RU"/>
        </w:rPr>
        <w:softHyphen/>
        <w:t xml:space="preserve">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proofErr w:type="gramStart"/>
      <w:r w:rsidRPr="00E83D44">
        <w:rPr>
          <w:lang w:val="ru-RU"/>
        </w:rPr>
        <w:t>учебного</w:t>
      </w:r>
      <w:proofErr w:type="gramEnd"/>
      <w:r w:rsidRPr="00E83D44">
        <w:rPr>
          <w:lang w:val="ru-RU"/>
        </w:rPr>
        <w:t xml:space="preserve"> предмета «Окружа</w:t>
      </w:r>
      <w:r w:rsidRPr="00E83D44">
        <w:rPr>
          <w:lang w:val="ru-RU"/>
        </w:rPr>
        <w:softHyphen/>
        <w:t xml:space="preserve">ющий мир»; 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 xml:space="preserve">13) овладение базовыми предметными и </w:t>
      </w:r>
      <w:proofErr w:type="spellStart"/>
      <w:r w:rsidRPr="00E83D44">
        <w:rPr>
          <w:lang w:val="ru-RU"/>
        </w:rPr>
        <w:t>межпредметными</w:t>
      </w:r>
      <w:proofErr w:type="spellEnd"/>
      <w:r w:rsidRPr="00E83D44">
        <w:rPr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14) умение работать в материальной и информационной сре</w:t>
      </w:r>
      <w:r w:rsidRPr="00E83D44">
        <w:rPr>
          <w:lang w:val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83D44" w:rsidRDefault="00E83D44" w:rsidP="00E83D44">
      <w:pPr>
        <w:rPr>
          <w:lang w:val="ru-RU"/>
        </w:rPr>
      </w:pPr>
      <w:r>
        <w:rPr>
          <w:lang w:val="ru-RU"/>
        </w:rPr>
        <w:t xml:space="preserve">           </w:t>
      </w:r>
    </w:p>
    <w:p w:rsidR="00E83D44" w:rsidRPr="00E83D44" w:rsidRDefault="00E83D44" w:rsidP="00E83D44">
      <w:pPr>
        <w:rPr>
          <w:lang w:val="ru-RU"/>
        </w:rPr>
      </w:pPr>
      <w:r>
        <w:rPr>
          <w:lang w:val="ru-RU"/>
        </w:rPr>
        <w:t xml:space="preserve">           </w:t>
      </w:r>
      <w:r w:rsidRPr="00E83D44">
        <w:rPr>
          <w:lang w:val="ru-RU"/>
        </w:rPr>
        <w:t>При изучении курса «Окружающий мир» достигаются следу</w:t>
      </w:r>
      <w:r w:rsidRPr="00E83D44">
        <w:rPr>
          <w:lang w:val="ru-RU"/>
        </w:rPr>
        <w:softHyphen/>
        <w:t xml:space="preserve">ющие </w:t>
      </w:r>
      <w:r w:rsidRPr="00E83D44">
        <w:rPr>
          <w:i/>
          <w:lang w:val="ru-RU"/>
        </w:rPr>
        <w:t>предметные</w:t>
      </w:r>
      <w:r w:rsidRPr="00E83D44">
        <w:rPr>
          <w:lang w:val="ru-RU"/>
        </w:rPr>
        <w:t xml:space="preserve"> результаты: 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1) понимание особой роли России в мировой истории, вос</w:t>
      </w:r>
      <w:r w:rsidRPr="00E83D44">
        <w:rPr>
          <w:lang w:val="ru-RU"/>
        </w:rPr>
        <w:softHyphen/>
        <w:t>питание чувства гордости за национальные свершения, откры</w:t>
      </w:r>
      <w:r w:rsidRPr="00E83D44">
        <w:rPr>
          <w:lang w:val="ru-RU"/>
        </w:rPr>
        <w:softHyphen/>
        <w:t>тия, победы;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 xml:space="preserve">2) </w:t>
      </w:r>
      <w:proofErr w:type="spellStart"/>
      <w:r w:rsidRPr="00E83D44">
        <w:rPr>
          <w:lang w:val="ru-RU"/>
        </w:rPr>
        <w:t>сформированность</w:t>
      </w:r>
      <w:proofErr w:type="spellEnd"/>
      <w:r w:rsidRPr="00E83D44">
        <w:rPr>
          <w:lang w:val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83D44">
        <w:rPr>
          <w:lang w:val="ru-RU"/>
        </w:rPr>
        <w:t>здоровьесберегающего</w:t>
      </w:r>
      <w:proofErr w:type="spellEnd"/>
      <w:r w:rsidRPr="00E83D44">
        <w:rPr>
          <w:lang w:val="ru-RU"/>
        </w:rPr>
        <w:t xml:space="preserve"> поведения в природной и социальной среде;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4) освоение доступных способов изучения природы и обще</w:t>
      </w:r>
      <w:r w:rsidRPr="00E83D44">
        <w:rPr>
          <w:lang w:val="ru-RU"/>
        </w:rPr>
        <w:softHyphen/>
        <w:t>ства (наблюдение, запись, измерение, опыт, сравнение, клас</w:t>
      </w:r>
      <w:r w:rsidRPr="00E83D44">
        <w:rPr>
          <w:lang w:val="ru-RU"/>
        </w:rPr>
        <w:softHyphen/>
        <w:t>сификация и др. с получением информации из семейных ар</w:t>
      </w:r>
      <w:r w:rsidRPr="00E83D44">
        <w:rPr>
          <w:lang w:val="ru-RU"/>
        </w:rPr>
        <w:softHyphen/>
        <w:t>хивов, от окружающих людей, в открытом информационном пространстве);</w:t>
      </w:r>
    </w:p>
    <w:p w:rsidR="00E83D44" w:rsidRPr="00E83D44" w:rsidRDefault="00E83D44" w:rsidP="00E83D44">
      <w:pPr>
        <w:rPr>
          <w:lang w:val="ru-RU"/>
        </w:rPr>
      </w:pPr>
      <w:r w:rsidRPr="00E83D44">
        <w:rPr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E83D44" w:rsidRPr="004C00AE" w:rsidRDefault="00E83D44" w:rsidP="00E83D44">
      <w:pPr>
        <w:pStyle w:val="a5"/>
        <w:spacing w:line="240" w:lineRule="auto"/>
        <w:ind w:left="0" w:firstLine="510"/>
        <w:rPr>
          <w:rFonts w:ascii="Times New Roman" w:hAnsi="Times New Roman"/>
          <w:sz w:val="24"/>
          <w:szCs w:val="24"/>
        </w:rPr>
      </w:pPr>
    </w:p>
    <w:p w:rsidR="00E83D44" w:rsidRPr="004C00AE" w:rsidRDefault="00E83D44" w:rsidP="00E83D44">
      <w:pPr>
        <w:ind w:firstLine="510"/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>Требования к уровню подготовки учащихся начальной школы, успешно освоивших рабочую программу.</w:t>
      </w:r>
    </w:p>
    <w:p w:rsidR="00C12CC3" w:rsidRPr="00C12CC3" w:rsidRDefault="00C12CC3" w:rsidP="00C12CC3">
      <w:pPr>
        <w:pStyle w:val="Style19"/>
        <w:widowControl/>
        <w:rPr>
          <w:rStyle w:val="FontStyle36"/>
          <w:b/>
          <w:bCs/>
          <w:i/>
          <w:iCs/>
          <w:sz w:val="24"/>
          <w:szCs w:val="24"/>
        </w:rPr>
      </w:pPr>
      <w:r w:rsidRPr="00C12CC3">
        <w:rPr>
          <w:rStyle w:val="FontStyle44"/>
          <w:sz w:val="24"/>
          <w:szCs w:val="24"/>
        </w:rPr>
        <w:t>Обучающиеся должны знать: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jc w:val="left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что такое тела, вещества, частицы;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 w:right="14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компоненты неживой природы: воздух, вода, полезные ископаемые, их основные свойства;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компоненты живой природы: человек, растения, животные, грибы, микробы;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proofErr w:type="gramStart"/>
      <w:r w:rsidRPr="00C12CC3">
        <w:rPr>
          <w:rStyle w:val="FontStyle36"/>
          <w:sz w:val="24"/>
          <w:szCs w:val="24"/>
        </w:rPr>
        <w:t>группы растений: водоросли, мхи, папоротники, хвой</w:t>
      </w:r>
      <w:r w:rsidRPr="00C12CC3">
        <w:rPr>
          <w:rStyle w:val="FontStyle36"/>
          <w:sz w:val="24"/>
          <w:szCs w:val="24"/>
        </w:rPr>
        <w:softHyphen/>
        <w:t>ные, цветковые, некоторые их отличительные признаки; органы растений; растениеводство как составная часть сельского хозяйства;</w:t>
      </w:r>
      <w:proofErr w:type="gramEnd"/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</w:pPr>
      <w:proofErr w:type="gramStart"/>
      <w:r w:rsidRPr="00C12CC3">
        <w:rPr>
          <w:rStyle w:val="FontStyle36"/>
          <w:sz w:val="24"/>
          <w:szCs w:val="24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основные виды ядовитых грибов и растений, произрастающих в нашей стране, в т</w:t>
      </w:r>
      <w:proofErr w:type="gramStart"/>
      <w:r w:rsidRPr="00C12CC3">
        <w:rPr>
          <w:rStyle w:val="FontStyle36"/>
          <w:sz w:val="24"/>
          <w:szCs w:val="24"/>
        </w:rPr>
        <w:t>.ч</w:t>
      </w:r>
      <w:proofErr w:type="gramEnd"/>
      <w:r w:rsidRPr="00C12CC3">
        <w:rPr>
          <w:rStyle w:val="FontStyle36"/>
          <w:sz w:val="24"/>
          <w:szCs w:val="24"/>
        </w:rPr>
        <w:t xml:space="preserve"> в Татарстане;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lastRenderedPageBreak/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строение тела человека, его важнейшие органы и их функции; основы личной гигиены;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 xml:space="preserve">основные  полезные ископаемые, добываемые в России, в т.ч. в Татарстане, и их назначение; 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элементарные экономические понятия;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названия государств, граничащих с Россией  и их главные достопримечательности;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основных представителей флоры и фауны, занесенных в Красную книгу;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основные дорожные знаки и их назначение;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12CC3">
        <w:rPr>
          <w:rStyle w:val="FontStyle13"/>
          <w:rFonts w:ascii="Times New Roman" w:hAnsi="Times New Roman" w:cs="Times New Roman"/>
          <w:b w:val="0"/>
          <w:sz w:val="24"/>
          <w:szCs w:val="24"/>
        </w:rPr>
        <w:t>номера телефонов экстренных служб;</w:t>
      </w:r>
    </w:p>
    <w:p w:rsidR="00C12CC3" w:rsidRPr="00C12CC3" w:rsidRDefault="00C12CC3" w:rsidP="00C12CC3">
      <w:pPr>
        <w:pStyle w:val="Style7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360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C12CC3">
        <w:rPr>
          <w:rStyle w:val="FontStyle13"/>
          <w:rFonts w:ascii="Times New Roman" w:hAnsi="Times New Roman" w:cs="Times New Roman"/>
          <w:b w:val="0"/>
          <w:sz w:val="24"/>
          <w:szCs w:val="24"/>
        </w:rPr>
        <w:t>основные инфекционные заболевания: менингит, дизентерия, грипп, гепатит, туберкулез и др.</w:t>
      </w:r>
    </w:p>
    <w:p w:rsidR="00C12CC3" w:rsidRPr="00C12CC3" w:rsidRDefault="00C12CC3" w:rsidP="00C12CC3">
      <w:pPr>
        <w:pStyle w:val="Style19"/>
        <w:widowControl/>
        <w:rPr>
          <w:rStyle w:val="FontStyle44"/>
          <w:sz w:val="24"/>
          <w:szCs w:val="24"/>
        </w:rPr>
      </w:pPr>
      <w:r w:rsidRPr="00C12CC3">
        <w:rPr>
          <w:rStyle w:val="FontStyle44"/>
          <w:sz w:val="24"/>
          <w:szCs w:val="24"/>
        </w:rPr>
        <w:t>Обучающиеся должны уметь: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38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различать наиболее распространенные в Татарстане  растения, животных;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jc w:val="left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устно описывать объекты природы;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38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 xml:space="preserve">объяснять в пределах требований программы взаимосвязи </w:t>
      </w:r>
      <w:r w:rsidRPr="00C12CC3">
        <w:rPr>
          <w:rStyle w:val="FontStyle48"/>
          <w:b w:val="0"/>
          <w:sz w:val="24"/>
          <w:szCs w:val="24"/>
        </w:rPr>
        <w:t>в</w:t>
      </w:r>
      <w:r w:rsidRPr="00C12CC3">
        <w:rPr>
          <w:rStyle w:val="FontStyle48"/>
          <w:sz w:val="24"/>
          <w:szCs w:val="24"/>
        </w:rPr>
        <w:t xml:space="preserve"> </w:t>
      </w:r>
      <w:r w:rsidRPr="00C12CC3">
        <w:rPr>
          <w:rStyle w:val="FontStyle41"/>
          <w:sz w:val="24"/>
          <w:szCs w:val="24"/>
        </w:rPr>
        <w:t>природе и между природой и человеком;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29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подготовить рассказ научного содержания на основе материалов учебника, а также отдельных дополнитель</w:t>
      </w:r>
      <w:r w:rsidRPr="00C12CC3">
        <w:rPr>
          <w:rStyle w:val="FontStyle41"/>
          <w:sz w:val="24"/>
          <w:szCs w:val="24"/>
        </w:rPr>
        <w:softHyphen/>
        <w:t>ных источников;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29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проводить самостоятельные наблюдения в природе; вы</w:t>
      </w:r>
      <w:r w:rsidRPr="00C12CC3">
        <w:rPr>
          <w:rStyle w:val="FontStyle41"/>
          <w:sz w:val="24"/>
          <w:szCs w:val="24"/>
        </w:rPr>
        <w:softHyphen/>
        <w:t>полнять простейшие опыты;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jc w:val="left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оперировать с моделями, указанными в программе;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10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5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выполнять правила поведения в природе, обосновывать их необходимость;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 w:right="10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в простейшей форме пропагандировать знания об охране природы;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41"/>
          <w:sz w:val="24"/>
          <w:szCs w:val="24"/>
        </w:rPr>
      </w:pPr>
      <w:r w:rsidRPr="00C12CC3">
        <w:rPr>
          <w:rStyle w:val="FontStyle41"/>
          <w:sz w:val="24"/>
          <w:szCs w:val="24"/>
        </w:rPr>
        <w:t>выполнять правила личной гигиены; оказывать первую помощь при небольших повреждениях кожи;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соблюдать правила пожарной безопасности;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соблюдать правила дорожного движения;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соблюдать правила безопасного поведения дома, во дворе, в лесу, на льду;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rPr>
          <w:rStyle w:val="FontStyle36"/>
          <w:sz w:val="24"/>
          <w:szCs w:val="24"/>
        </w:rPr>
        <w:t>определить полезные ископаемые (в пределах программы) и устанавливать некоторые их свойства;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</w:pPr>
      <w:r w:rsidRPr="00C12CC3">
        <w:t xml:space="preserve">составлять простой рассказ о географическом положении, климатических условиях, флоре и фауне,  отраслях экономики  (по </w:t>
      </w:r>
      <w:r w:rsidRPr="00C12CC3">
        <w:rPr>
          <w:spacing w:val="-2"/>
        </w:rPr>
        <w:t>плану или опорным словам);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</w:pPr>
      <w:r w:rsidRPr="00C12CC3">
        <w:t>«читать карту»: находить и показывать объекты, предусмотренные программой</w:t>
      </w:r>
      <w:r w:rsidRPr="00C12CC3">
        <w:rPr>
          <w:spacing w:val="1"/>
        </w:rPr>
        <w:t>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</w:pPr>
      <w:r w:rsidRPr="00C12CC3">
        <w:t>участвовать в мероприятиях по охране природы на территории своего села</w:t>
      </w:r>
      <w:r w:rsidRPr="00C12CC3">
        <w:rPr>
          <w:spacing w:val="-1"/>
        </w:rPr>
        <w:t>;</w:t>
      </w:r>
    </w:p>
    <w:p w:rsidR="00C12CC3" w:rsidRPr="00C12CC3" w:rsidRDefault="00C12CC3" w:rsidP="00C12CC3">
      <w:pPr>
        <w:pStyle w:val="Style27"/>
        <w:widowControl/>
        <w:numPr>
          <w:ilvl w:val="0"/>
          <w:numId w:val="23"/>
        </w:numPr>
        <w:tabs>
          <w:tab w:val="num" w:pos="360"/>
        </w:tabs>
        <w:spacing w:line="240" w:lineRule="auto"/>
        <w:ind w:left="360"/>
        <w:rPr>
          <w:rStyle w:val="FontStyle36"/>
          <w:sz w:val="24"/>
          <w:szCs w:val="24"/>
        </w:rPr>
      </w:pPr>
      <w:r w:rsidRPr="00C12CC3">
        <w:t>использовать приобретенные знания и умения для обогащения жизненного опыта</w:t>
      </w:r>
      <w:r w:rsidRPr="00C12CC3">
        <w:rPr>
          <w:rStyle w:val="FontStyle36"/>
          <w:sz w:val="24"/>
          <w:szCs w:val="24"/>
        </w:rPr>
        <w:t>.</w:t>
      </w:r>
    </w:p>
    <w:p w:rsidR="00C12CC3" w:rsidRDefault="00C12CC3" w:rsidP="00E83D4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44" w:rsidRPr="004C00AE" w:rsidRDefault="00E83D44" w:rsidP="00E83D4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00AE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tbl>
      <w:tblPr>
        <w:tblW w:w="13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6214"/>
        <w:gridCol w:w="1984"/>
        <w:gridCol w:w="2268"/>
        <w:gridCol w:w="2835"/>
      </w:tblGrid>
      <w:tr w:rsidR="00E83D44" w:rsidRPr="004C00AE" w:rsidTr="002C677A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r w:rsidRPr="004C00AE">
              <w:rPr>
                <w:b/>
                <w:bCs/>
                <w:szCs w:val="24"/>
              </w:rPr>
              <w:t>№</w:t>
            </w:r>
          </w:p>
        </w:tc>
        <w:tc>
          <w:tcPr>
            <w:tcW w:w="6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Тема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Всего</w:t>
            </w:r>
            <w:proofErr w:type="spellEnd"/>
            <w:r w:rsidRPr="004C00AE">
              <w:rPr>
                <w:b/>
                <w:bCs/>
                <w:szCs w:val="24"/>
              </w:rPr>
              <w:t xml:space="preserve"> </w:t>
            </w:r>
            <w:proofErr w:type="spellStart"/>
            <w:r w:rsidRPr="004C00AE">
              <w:rPr>
                <w:b/>
                <w:bCs/>
                <w:szCs w:val="24"/>
              </w:rPr>
              <w:t>часов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Формы</w:t>
            </w:r>
            <w:proofErr w:type="spellEnd"/>
            <w:r w:rsidRPr="004C00AE">
              <w:rPr>
                <w:b/>
                <w:bCs/>
                <w:szCs w:val="24"/>
              </w:rPr>
              <w:t xml:space="preserve"> </w:t>
            </w:r>
            <w:proofErr w:type="spellStart"/>
            <w:r w:rsidRPr="004C00AE">
              <w:rPr>
                <w:b/>
                <w:bCs/>
                <w:szCs w:val="24"/>
              </w:rPr>
              <w:t>организации</w:t>
            </w:r>
            <w:proofErr w:type="spellEnd"/>
            <w:r w:rsidRPr="004C00AE">
              <w:rPr>
                <w:b/>
                <w:bCs/>
                <w:szCs w:val="24"/>
              </w:rPr>
              <w:t xml:space="preserve"> </w:t>
            </w:r>
            <w:proofErr w:type="spellStart"/>
            <w:r w:rsidRPr="004C00AE">
              <w:rPr>
                <w:b/>
                <w:bCs/>
                <w:szCs w:val="24"/>
              </w:rPr>
              <w:t>учебных</w:t>
            </w:r>
            <w:proofErr w:type="spellEnd"/>
            <w:r w:rsidRPr="004C00AE">
              <w:rPr>
                <w:b/>
                <w:bCs/>
                <w:szCs w:val="24"/>
              </w:rPr>
              <w:t xml:space="preserve"> </w:t>
            </w:r>
            <w:proofErr w:type="spellStart"/>
            <w:r w:rsidRPr="004C00AE">
              <w:rPr>
                <w:b/>
                <w:bCs/>
                <w:szCs w:val="24"/>
              </w:rPr>
              <w:t>часов</w:t>
            </w:r>
            <w:proofErr w:type="spellEnd"/>
          </w:p>
        </w:tc>
      </w:tr>
      <w:tr w:rsidR="00E83D44" w:rsidRPr="004C00AE" w:rsidTr="002C67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44" w:rsidRPr="004C00AE" w:rsidRDefault="00E83D44" w:rsidP="002C677A">
            <w:pPr>
              <w:rPr>
                <w:b/>
                <w:bCs/>
                <w:szCs w:val="24"/>
              </w:rPr>
            </w:pPr>
          </w:p>
        </w:tc>
        <w:tc>
          <w:tcPr>
            <w:tcW w:w="6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44" w:rsidRPr="004C00AE" w:rsidRDefault="00E83D44" w:rsidP="002C677A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44" w:rsidRPr="004C00AE" w:rsidRDefault="00E83D44" w:rsidP="002C677A">
            <w:pPr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Тесты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Проектные</w:t>
            </w:r>
            <w:proofErr w:type="spellEnd"/>
            <w:r w:rsidRPr="004C00AE">
              <w:rPr>
                <w:b/>
                <w:bCs/>
                <w:szCs w:val="24"/>
              </w:rPr>
              <w:t xml:space="preserve"> </w:t>
            </w:r>
            <w:proofErr w:type="spellStart"/>
            <w:r w:rsidRPr="004C00AE">
              <w:rPr>
                <w:b/>
                <w:bCs/>
                <w:szCs w:val="24"/>
              </w:rPr>
              <w:t>работы</w:t>
            </w:r>
            <w:proofErr w:type="spellEnd"/>
          </w:p>
        </w:tc>
      </w:tr>
      <w:tr w:rsidR="00C12CC3" w:rsidRPr="004C00AE" w:rsidTr="00E83D44"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83D44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D7FAE" w:rsidRDefault="00C12CC3" w:rsidP="00E83D44">
            <w:r w:rsidRPr="00ED7FAE">
              <w:t>«</w:t>
            </w:r>
            <w:proofErr w:type="spellStart"/>
            <w:r w:rsidRPr="00ED7FAE">
              <w:t>Как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устроен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мир</w:t>
            </w:r>
            <w:proofErr w:type="spellEnd"/>
            <w:r w:rsidRPr="00ED7FAE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12CC3" w:rsidRPr="004C00AE" w:rsidTr="002C677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83D44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D7FAE" w:rsidRDefault="00C12CC3" w:rsidP="00E83D44">
            <w:r w:rsidRPr="00ED7FAE">
              <w:t>«</w:t>
            </w:r>
            <w:proofErr w:type="spellStart"/>
            <w:r w:rsidRPr="00ED7FAE">
              <w:t>Эта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удивительная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природа</w:t>
            </w:r>
            <w:proofErr w:type="spellEnd"/>
            <w:r w:rsidRPr="00ED7FAE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12CC3" w:rsidRPr="004C00AE" w:rsidTr="002C677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83D44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D7FAE" w:rsidRDefault="00C12CC3" w:rsidP="00E83D44">
            <w:r w:rsidRPr="00ED7FAE">
              <w:t>«</w:t>
            </w:r>
            <w:proofErr w:type="spellStart"/>
            <w:r w:rsidRPr="00ED7FAE">
              <w:t>Мы</w:t>
            </w:r>
            <w:proofErr w:type="spellEnd"/>
            <w:r w:rsidRPr="00ED7FAE">
              <w:t xml:space="preserve"> и </w:t>
            </w:r>
            <w:proofErr w:type="spellStart"/>
            <w:r w:rsidRPr="00ED7FAE">
              <w:t>наше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здоровье</w:t>
            </w:r>
            <w:proofErr w:type="spellEnd"/>
            <w:r w:rsidRPr="00ED7FAE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B259D5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12CC3" w:rsidRPr="004C00AE" w:rsidTr="002C677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83D44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D7FAE" w:rsidRDefault="00C12CC3" w:rsidP="00E83D44">
            <w:r w:rsidRPr="00ED7FAE">
              <w:t>«</w:t>
            </w:r>
            <w:proofErr w:type="spellStart"/>
            <w:r w:rsidRPr="00ED7FAE">
              <w:t>Наша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безопасность</w:t>
            </w:r>
            <w:proofErr w:type="spellEnd"/>
            <w:r w:rsidRPr="00ED7FAE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B259D5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12CC3" w:rsidRPr="004C00AE" w:rsidTr="002C677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D7FAE" w:rsidRDefault="00C12CC3" w:rsidP="00E83D44">
            <w:r w:rsidRPr="00ED7FAE">
              <w:t>«</w:t>
            </w:r>
            <w:proofErr w:type="spellStart"/>
            <w:r w:rsidRPr="00ED7FAE">
              <w:t>Чему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учит</w:t>
            </w:r>
            <w:proofErr w:type="spellEnd"/>
            <w:r w:rsidRPr="00ED7FAE">
              <w:t xml:space="preserve"> </w:t>
            </w:r>
            <w:proofErr w:type="spellStart"/>
            <w:r w:rsidRPr="00ED7FAE">
              <w:t>экономика</w:t>
            </w:r>
            <w:proofErr w:type="spellEnd"/>
            <w:r w:rsidRPr="00ED7FAE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</w:rPr>
              <w:t>1</w:t>
            </w:r>
            <w:r>
              <w:rPr>
                <w:spacing w:val="-1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C12CC3" w:rsidRPr="00E83D44" w:rsidTr="002C677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E83D44" w:rsidRDefault="00C12CC3" w:rsidP="00E83D44">
            <w:pPr>
              <w:rPr>
                <w:lang w:val="ru-RU"/>
              </w:rPr>
            </w:pPr>
            <w:r w:rsidRPr="00E83D44">
              <w:rPr>
                <w:lang w:val="ru-RU"/>
              </w:rPr>
              <w:t>«Путешествия по городам и странам»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C3" w:rsidRPr="00C12CC3" w:rsidRDefault="00C12CC3">
            <w:pPr>
              <w:autoSpaceDE w:val="0"/>
              <w:autoSpaceDN w:val="0"/>
              <w:adjustRightInd w:val="0"/>
              <w:jc w:val="center"/>
              <w:rPr>
                <w:spacing w:val="-14"/>
                <w:szCs w:val="24"/>
                <w:lang w:val="ru-RU" w:eastAsia="ar-SA"/>
              </w:rPr>
            </w:pPr>
            <w:r>
              <w:rPr>
                <w:spacing w:val="-1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612DDE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3" w:rsidRPr="004C00AE" w:rsidRDefault="00C12CC3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71C26" w:rsidRPr="004C00AE" w:rsidTr="00971C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6" w:rsidRPr="00E83D44" w:rsidRDefault="00971C26" w:rsidP="00E83D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26" w:rsidRPr="004C00AE" w:rsidRDefault="00B259D5" w:rsidP="00E83D44">
            <w:pPr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26" w:rsidRPr="004C00AE" w:rsidRDefault="00B259D5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6" w:rsidRPr="004C00AE" w:rsidRDefault="00B16008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26" w:rsidRPr="004C00AE" w:rsidRDefault="00B259D5" w:rsidP="00E83D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</w:tr>
    </w:tbl>
    <w:p w:rsidR="00E83D44" w:rsidRPr="004C00AE" w:rsidRDefault="00E83D44" w:rsidP="00E83D44">
      <w:pPr>
        <w:rPr>
          <w:szCs w:val="24"/>
          <w:lang w:val="ru-RU"/>
        </w:rPr>
      </w:pPr>
    </w:p>
    <w:p w:rsidR="00E83D44" w:rsidRPr="004C00AE" w:rsidRDefault="00E83D44" w:rsidP="00E83D44">
      <w:pPr>
        <w:jc w:val="center"/>
        <w:rPr>
          <w:b/>
          <w:szCs w:val="24"/>
          <w:lang w:val="ru-RU"/>
        </w:rPr>
      </w:pPr>
      <w:r w:rsidRPr="004C00AE">
        <w:rPr>
          <w:b/>
          <w:szCs w:val="24"/>
          <w:lang w:val="ru-RU"/>
        </w:rPr>
        <w:t xml:space="preserve">Программное и учебно-методическое обеспечение </w:t>
      </w:r>
      <w:proofErr w:type="spellStart"/>
      <w:r w:rsidRPr="004C00AE">
        <w:rPr>
          <w:b/>
          <w:szCs w:val="24"/>
          <w:lang w:val="ru-RU"/>
        </w:rPr>
        <w:t>ГОСа</w:t>
      </w:r>
      <w:proofErr w:type="spellEnd"/>
      <w:r w:rsidRPr="004C00AE">
        <w:rPr>
          <w:b/>
          <w:szCs w:val="24"/>
          <w:lang w:val="ru-RU"/>
        </w:rPr>
        <w:t>.</w:t>
      </w:r>
    </w:p>
    <w:tbl>
      <w:tblPr>
        <w:tblW w:w="15235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8"/>
        <w:gridCol w:w="1985"/>
        <w:gridCol w:w="1984"/>
        <w:gridCol w:w="1418"/>
        <w:gridCol w:w="1701"/>
        <w:gridCol w:w="2822"/>
        <w:gridCol w:w="3057"/>
      </w:tblGrid>
      <w:tr w:rsidR="00E83D44" w:rsidRPr="004C00AE" w:rsidTr="002C677A"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Учебная</w:t>
            </w:r>
            <w:proofErr w:type="spellEnd"/>
            <w:r w:rsidRPr="004C00AE">
              <w:rPr>
                <w:b/>
                <w:szCs w:val="24"/>
              </w:rPr>
              <w:t xml:space="preserve"> </w:t>
            </w:r>
            <w:proofErr w:type="spellStart"/>
            <w:r w:rsidRPr="004C00AE">
              <w:rPr>
                <w:b/>
                <w:szCs w:val="24"/>
              </w:rPr>
              <w:t>дисциплина</w:t>
            </w:r>
            <w:proofErr w:type="spellEnd"/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Программа, кем рекомендована и когда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>Тип программы</w:t>
            </w:r>
          </w:p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 xml:space="preserve">(государственная, авторская)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 xml:space="preserve">Кол - </w:t>
            </w:r>
            <w:proofErr w:type="gramStart"/>
            <w:r w:rsidRPr="004C00AE">
              <w:rPr>
                <w:b/>
                <w:szCs w:val="24"/>
                <w:lang w:val="ru-RU"/>
              </w:rPr>
              <w:t>во</w:t>
            </w:r>
            <w:proofErr w:type="gramEnd"/>
            <w:r w:rsidRPr="004C00AE">
              <w:rPr>
                <w:b/>
                <w:szCs w:val="24"/>
                <w:lang w:val="ru-RU"/>
              </w:rPr>
              <w:t xml:space="preserve"> часов</w:t>
            </w:r>
          </w:p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r w:rsidRPr="004C00AE">
              <w:rPr>
                <w:b/>
                <w:szCs w:val="24"/>
                <w:lang w:val="ru-RU"/>
              </w:rPr>
              <w:t xml:space="preserve"> в неделю, </w:t>
            </w: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общее</w:t>
            </w:r>
            <w:proofErr w:type="spellEnd"/>
            <w:r w:rsidRPr="004C00AE">
              <w:rPr>
                <w:b/>
                <w:szCs w:val="24"/>
              </w:rPr>
              <w:t xml:space="preserve"> </w:t>
            </w: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количество</w:t>
            </w:r>
            <w:proofErr w:type="spellEnd"/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r w:rsidRPr="004C00AE">
              <w:rPr>
                <w:b/>
                <w:szCs w:val="24"/>
              </w:rPr>
              <w:t xml:space="preserve"> </w:t>
            </w:r>
            <w:proofErr w:type="spellStart"/>
            <w:r w:rsidRPr="004C00AE">
              <w:rPr>
                <w:b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Базовый</w:t>
            </w:r>
            <w:proofErr w:type="spellEnd"/>
            <w:r w:rsidRPr="004C00AE">
              <w:rPr>
                <w:b/>
                <w:szCs w:val="24"/>
              </w:rPr>
              <w:t xml:space="preserve"> </w:t>
            </w:r>
            <w:proofErr w:type="spellStart"/>
            <w:r w:rsidRPr="004C00AE">
              <w:rPr>
                <w:b/>
                <w:szCs w:val="24"/>
              </w:rPr>
              <w:t>учебник</w:t>
            </w:r>
            <w:proofErr w:type="spellEnd"/>
          </w:p>
        </w:tc>
        <w:tc>
          <w:tcPr>
            <w:tcW w:w="2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Методическое</w:t>
            </w:r>
            <w:proofErr w:type="spellEnd"/>
            <w:r w:rsidRPr="004C00AE">
              <w:rPr>
                <w:b/>
                <w:szCs w:val="24"/>
              </w:rPr>
              <w:t xml:space="preserve"> </w:t>
            </w:r>
            <w:proofErr w:type="spellStart"/>
            <w:r w:rsidRPr="004C00AE">
              <w:rPr>
                <w:b/>
                <w:szCs w:val="24"/>
              </w:rPr>
              <w:t>обеспечение</w:t>
            </w:r>
            <w:proofErr w:type="spellEnd"/>
          </w:p>
        </w:tc>
        <w:tc>
          <w:tcPr>
            <w:tcW w:w="3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b/>
                <w:szCs w:val="24"/>
              </w:rPr>
            </w:pPr>
          </w:p>
          <w:p w:rsidR="00E83D44" w:rsidRPr="004C00AE" w:rsidRDefault="00E83D44" w:rsidP="002C677A">
            <w:pPr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4C00AE">
              <w:rPr>
                <w:b/>
                <w:szCs w:val="24"/>
              </w:rPr>
              <w:t>Дидактическое</w:t>
            </w:r>
            <w:proofErr w:type="spellEnd"/>
            <w:r w:rsidRPr="004C00AE">
              <w:rPr>
                <w:b/>
                <w:szCs w:val="24"/>
              </w:rPr>
              <w:t xml:space="preserve"> </w:t>
            </w:r>
          </w:p>
          <w:p w:rsidR="00E83D44" w:rsidRPr="004C00AE" w:rsidRDefault="00E83D44" w:rsidP="002C677A">
            <w:pPr>
              <w:jc w:val="center"/>
              <w:rPr>
                <w:b/>
                <w:szCs w:val="24"/>
              </w:rPr>
            </w:pPr>
            <w:proofErr w:type="spellStart"/>
            <w:r w:rsidRPr="004C00AE">
              <w:rPr>
                <w:b/>
                <w:szCs w:val="24"/>
              </w:rPr>
              <w:t>обеспечение</w:t>
            </w:r>
            <w:proofErr w:type="spellEnd"/>
          </w:p>
        </w:tc>
      </w:tr>
      <w:tr w:rsidR="00E83D44" w:rsidRPr="003C37B7" w:rsidTr="002C677A">
        <w:trPr>
          <w:trHeight w:val="409"/>
        </w:trPr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B16008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Окружающий мир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971C26" w:rsidRPr="00971C26" w:rsidRDefault="00971C26" w:rsidP="00971C26">
            <w:pPr>
              <w:jc w:val="center"/>
              <w:rPr>
                <w:lang w:val="ru-RU"/>
              </w:rPr>
            </w:pPr>
            <w:r w:rsidRPr="00971C26">
              <w:rPr>
                <w:lang w:val="ru-RU"/>
              </w:rPr>
              <w:t>Авторская  программа Плешаков А.А..   УМК «Школа России»     М.:«Просвещение» 2011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jc w:val="center"/>
              <w:rPr>
                <w:szCs w:val="24"/>
              </w:rPr>
            </w:pPr>
            <w:r w:rsidRPr="004C00AE">
              <w:rPr>
                <w:szCs w:val="24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4 часа в неделю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 xml:space="preserve">136 часов </w:t>
            </w:r>
          </w:p>
          <w:p w:rsidR="00E83D44" w:rsidRPr="004C00AE" w:rsidRDefault="00E83D44" w:rsidP="002C677A">
            <w:pPr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в год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E83D44" w:rsidRPr="004C00AE" w:rsidRDefault="00971C26" w:rsidP="002C677A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 Плешаков «Окружающий мир» 3 класс в 2 частях. – М.: Просвещение, 2013</w:t>
            </w:r>
          </w:p>
        </w:tc>
        <w:tc>
          <w:tcPr>
            <w:tcW w:w="2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83D44" w:rsidRPr="004C00AE" w:rsidRDefault="00E83D44" w:rsidP="002C677A">
            <w:pPr>
              <w:tabs>
                <w:tab w:val="left" w:pos="3312"/>
              </w:tabs>
              <w:snapToGrid w:val="0"/>
              <w:jc w:val="center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tabs>
                <w:tab w:val="left" w:pos="3312"/>
              </w:tabs>
              <w:snapToGrid w:val="0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Учебник</w:t>
            </w:r>
          </w:p>
          <w:p w:rsidR="00E83D44" w:rsidRPr="004C00AE" w:rsidRDefault="00E83D44" w:rsidP="002C677A">
            <w:pPr>
              <w:tabs>
                <w:tab w:val="left" w:pos="3312"/>
              </w:tabs>
              <w:snapToGrid w:val="0"/>
              <w:jc w:val="center"/>
              <w:rPr>
                <w:szCs w:val="24"/>
                <w:lang w:val="ru-RU"/>
              </w:rPr>
            </w:pPr>
          </w:p>
          <w:p w:rsidR="00E83D44" w:rsidRPr="004C00AE" w:rsidRDefault="00971C26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Окружающий мир: </w:t>
            </w:r>
            <w:r w:rsidRPr="004C00AE">
              <w:rPr>
                <w:color w:val="000000"/>
                <w:szCs w:val="24"/>
                <w:lang w:val="ru-RU"/>
              </w:rPr>
              <w:t>Поурочные разработки: Технологические карты уроков: 3 класс: Пособие для учителей ОУ</w:t>
            </w:r>
            <w:r>
              <w:rPr>
                <w:color w:val="000000"/>
                <w:szCs w:val="24"/>
                <w:lang w:val="ru-RU"/>
              </w:rPr>
              <w:t xml:space="preserve"> / Ю.И. Глаголева, Е.Ю. Федотова, Н.И. </w:t>
            </w:r>
            <w:proofErr w:type="spellStart"/>
            <w:r>
              <w:rPr>
                <w:color w:val="000000"/>
                <w:szCs w:val="24"/>
                <w:lang w:val="ru-RU"/>
              </w:rPr>
              <w:t>Роговцева</w:t>
            </w:r>
            <w:proofErr w:type="spellEnd"/>
            <w:r>
              <w:rPr>
                <w:color w:val="000000"/>
                <w:szCs w:val="24"/>
                <w:lang w:val="ru-RU"/>
              </w:rPr>
              <w:t>. – М.: СПб</w:t>
            </w:r>
            <w:proofErr w:type="gramStart"/>
            <w:r>
              <w:rPr>
                <w:color w:val="000000"/>
                <w:szCs w:val="24"/>
                <w:lang w:val="ru-RU"/>
              </w:rPr>
              <w:t xml:space="preserve">.: </w:t>
            </w:r>
            <w:proofErr w:type="gramEnd"/>
            <w:r>
              <w:rPr>
                <w:color w:val="000000"/>
                <w:szCs w:val="24"/>
                <w:lang w:val="ru-RU"/>
              </w:rPr>
              <w:t>Просвещение, 2013.</w:t>
            </w:r>
          </w:p>
          <w:p w:rsidR="00B16008" w:rsidRDefault="00B16008" w:rsidP="002C677A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</w:p>
          <w:p w:rsidR="00E83D44" w:rsidRDefault="00E83D44" w:rsidP="002C677A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Рабочая тетрадь.</w:t>
            </w:r>
          </w:p>
          <w:p w:rsidR="00950800" w:rsidRDefault="00950800" w:rsidP="002C677A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</w:p>
          <w:p w:rsidR="003C37B7" w:rsidRDefault="00950800" w:rsidP="003C37B7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Атлас-определитель «От Земли до неба».</w:t>
            </w:r>
          </w:p>
          <w:p w:rsidR="003C37B7" w:rsidRDefault="003C37B7" w:rsidP="003C37B7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</w:p>
          <w:p w:rsidR="003C37B7" w:rsidRDefault="003C37B7" w:rsidP="003C37B7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Книга «Великан на поляне, или</w:t>
            </w:r>
            <w:proofErr w:type="gramStart"/>
            <w:r>
              <w:rPr>
                <w:szCs w:val="24"/>
                <w:lang w:val="ru-RU"/>
              </w:rPr>
              <w:t xml:space="preserve"> П</w:t>
            </w:r>
            <w:proofErr w:type="gramEnd"/>
            <w:r>
              <w:rPr>
                <w:szCs w:val="24"/>
                <w:lang w:val="ru-RU"/>
              </w:rPr>
              <w:t>ервые уроки экологической этики»</w:t>
            </w:r>
          </w:p>
          <w:p w:rsidR="003C37B7" w:rsidRDefault="003C37B7" w:rsidP="003C37B7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</w:p>
          <w:p w:rsidR="003C37B7" w:rsidRPr="004C00AE" w:rsidRDefault="003C37B7" w:rsidP="003C37B7">
            <w:pPr>
              <w:tabs>
                <w:tab w:val="left" w:pos="3312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Книга «Зеленые страницы»</w:t>
            </w:r>
          </w:p>
        </w:tc>
        <w:tc>
          <w:tcPr>
            <w:tcW w:w="3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D44" w:rsidRPr="004C00AE" w:rsidRDefault="00E83D44" w:rsidP="002C677A">
            <w:pPr>
              <w:snapToGrid w:val="0"/>
              <w:jc w:val="both"/>
              <w:rPr>
                <w:szCs w:val="24"/>
                <w:lang w:val="ru-RU"/>
              </w:rPr>
            </w:pPr>
          </w:p>
          <w:p w:rsidR="00E83D44" w:rsidRPr="004C00AE" w:rsidRDefault="00E83D44" w:rsidP="002C677A">
            <w:pPr>
              <w:snapToGrid w:val="0"/>
              <w:jc w:val="center"/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Наглядный материал, карточки, тесты, раздаточный материал, д</w:t>
            </w:r>
            <w:r w:rsidR="00971C26">
              <w:rPr>
                <w:szCs w:val="24"/>
                <w:lang w:val="ru-RU"/>
              </w:rPr>
              <w:t>оска, картинки, электронное приложение.</w:t>
            </w:r>
          </w:p>
        </w:tc>
      </w:tr>
    </w:tbl>
    <w:p w:rsidR="00E83D44" w:rsidRPr="004C00AE" w:rsidRDefault="00E83D44" w:rsidP="00E83D44">
      <w:pPr>
        <w:ind w:firstLine="510"/>
        <w:jc w:val="center"/>
        <w:rPr>
          <w:b/>
          <w:spacing w:val="-9"/>
          <w:szCs w:val="24"/>
          <w:lang w:val="ru-RU"/>
        </w:rPr>
      </w:pPr>
    </w:p>
    <w:p w:rsidR="00E83D44" w:rsidRPr="004C00AE" w:rsidRDefault="00E83D44" w:rsidP="00E83D44">
      <w:pPr>
        <w:ind w:firstLine="510"/>
        <w:jc w:val="center"/>
        <w:rPr>
          <w:b/>
          <w:spacing w:val="-9"/>
          <w:szCs w:val="24"/>
          <w:lang w:val="ru-RU"/>
        </w:rPr>
      </w:pPr>
      <w:r w:rsidRPr="004C00AE">
        <w:rPr>
          <w:b/>
          <w:spacing w:val="-9"/>
          <w:szCs w:val="24"/>
          <w:lang w:val="ru-RU"/>
        </w:rPr>
        <w:lastRenderedPageBreak/>
        <w:t>Контрольно - измерительные материалы.</w:t>
      </w:r>
    </w:p>
    <w:p w:rsidR="00E83D44" w:rsidRPr="004C00AE" w:rsidRDefault="00E83D44" w:rsidP="00E83D44">
      <w:pPr>
        <w:jc w:val="center"/>
        <w:rPr>
          <w:b/>
          <w:bCs/>
          <w:szCs w:val="24"/>
          <w:lang w:val="ru-RU"/>
        </w:rPr>
      </w:pPr>
      <w:r w:rsidRPr="004C00AE">
        <w:rPr>
          <w:b/>
          <w:bCs/>
          <w:szCs w:val="24"/>
          <w:lang w:val="ru-RU"/>
        </w:rPr>
        <w:t>Перечень контрольных работ (тест).</w:t>
      </w:r>
    </w:p>
    <w:tbl>
      <w:tblPr>
        <w:tblStyle w:val="a7"/>
        <w:tblW w:w="0" w:type="auto"/>
        <w:tblLook w:val="04A0"/>
      </w:tblPr>
      <w:tblGrid>
        <w:gridCol w:w="817"/>
        <w:gridCol w:w="13969"/>
      </w:tblGrid>
      <w:tr w:rsidR="00E83D44" w:rsidRPr="004C00AE" w:rsidTr="002C677A">
        <w:tc>
          <w:tcPr>
            <w:tcW w:w="817" w:type="dxa"/>
          </w:tcPr>
          <w:p w:rsidR="00E83D44" w:rsidRPr="004C00AE" w:rsidRDefault="00E83D44" w:rsidP="002C677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0AE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3969" w:type="dxa"/>
          </w:tcPr>
          <w:p w:rsidR="00E83D44" w:rsidRPr="004C00AE" w:rsidRDefault="00E83D44" w:rsidP="002C677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00AE">
              <w:rPr>
                <w:b/>
                <w:bCs/>
                <w:sz w:val="24"/>
                <w:szCs w:val="24"/>
                <w:lang w:val="ru-RU"/>
              </w:rPr>
              <w:t>Тема</w:t>
            </w:r>
          </w:p>
        </w:tc>
      </w:tr>
      <w:tr w:rsidR="00612DDE" w:rsidRPr="003C37B7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1 «</w:t>
            </w:r>
            <w:r>
              <w:rPr>
                <w:bCs/>
                <w:sz w:val="24"/>
                <w:szCs w:val="24"/>
                <w:lang w:val="ru-RU"/>
              </w:rPr>
              <w:t>Как устроен мир</w:t>
            </w:r>
            <w:r w:rsidRPr="004C00AE">
              <w:rPr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612DDE" w:rsidRPr="003C37B7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2 «</w:t>
            </w:r>
            <w:r>
              <w:rPr>
                <w:bCs/>
                <w:sz w:val="24"/>
                <w:szCs w:val="24"/>
                <w:lang w:val="ru-RU"/>
              </w:rPr>
              <w:t>Эта удивительная природа</w:t>
            </w:r>
            <w:r w:rsidRPr="004C00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612DDE" w:rsidRPr="003C37B7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3 «</w:t>
            </w:r>
            <w:r>
              <w:rPr>
                <w:bCs/>
                <w:sz w:val="24"/>
                <w:szCs w:val="24"/>
                <w:lang w:val="ru-RU"/>
              </w:rPr>
              <w:t>Мы и наше здоровье</w:t>
            </w:r>
            <w:r w:rsidRPr="004C00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612DDE" w:rsidRPr="00E83D44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4 «</w:t>
            </w:r>
            <w:r>
              <w:rPr>
                <w:bCs/>
                <w:sz w:val="24"/>
                <w:szCs w:val="24"/>
                <w:lang w:val="ru-RU"/>
              </w:rPr>
              <w:t>Наша безопасность</w:t>
            </w:r>
            <w:r w:rsidRPr="004C00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612DDE" w:rsidRPr="003C37B7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5 «</w:t>
            </w:r>
            <w:r>
              <w:rPr>
                <w:bCs/>
                <w:sz w:val="24"/>
                <w:szCs w:val="24"/>
                <w:lang w:val="ru-RU"/>
              </w:rPr>
              <w:t>Чему учит экономика</w:t>
            </w:r>
            <w:r w:rsidRPr="004C00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612DDE" w:rsidRPr="003C37B7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3969" w:type="dxa"/>
          </w:tcPr>
          <w:p w:rsidR="00612DDE" w:rsidRPr="004C00AE" w:rsidRDefault="00612DDE" w:rsidP="00612DDE">
            <w:pPr>
              <w:rPr>
                <w:bCs/>
                <w:sz w:val="24"/>
                <w:szCs w:val="24"/>
                <w:lang w:val="ru-RU"/>
              </w:rPr>
            </w:pPr>
            <w:r w:rsidRPr="004C00AE">
              <w:rPr>
                <w:bCs/>
                <w:sz w:val="24"/>
                <w:szCs w:val="24"/>
                <w:lang w:val="ru-RU"/>
              </w:rPr>
              <w:t>Проверочная работа № 6 «</w:t>
            </w:r>
            <w:r>
              <w:rPr>
                <w:bCs/>
                <w:sz w:val="24"/>
                <w:szCs w:val="24"/>
                <w:lang w:val="ru-RU"/>
              </w:rPr>
              <w:t>Путешествие по городам и странам</w:t>
            </w:r>
            <w:r w:rsidRPr="004C00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612DDE" w:rsidRPr="004C00AE" w:rsidTr="002C677A">
        <w:tc>
          <w:tcPr>
            <w:tcW w:w="817" w:type="dxa"/>
          </w:tcPr>
          <w:p w:rsidR="00612DDE" w:rsidRPr="004C00AE" w:rsidRDefault="00612DDE" w:rsidP="002C677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3969" w:type="dxa"/>
          </w:tcPr>
          <w:p w:rsidR="00612DDE" w:rsidRPr="004C00AE" w:rsidRDefault="00B16008" w:rsidP="002C677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Итоговая контрольная работа.</w:t>
            </w:r>
          </w:p>
        </w:tc>
      </w:tr>
    </w:tbl>
    <w:p w:rsidR="00E83D44" w:rsidRPr="004C00AE" w:rsidRDefault="00E83D44" w:rsidP="00E83D44">
      <w:pPr>
        <w:jc w:val="center"/>
        <w:rPr>
          <w:b/>
          <w:bCs/>
          <w:szCs w:val="24"/>
          <w:lang w:val="ru-RU"/>
        </w:rPr>
      </w:pPr>
    </w:p>
    <w:p w:rsidR="00B16008" w:rsidRDefault="00B16008" w:rsidP="00E83D44">
      <w:pPr>
        <w:jc w:val="center"/>
        <w:rPr>
          <w:b/>
          <w:bCs/>
          <w:szCs w:val="24"/>
          <w:lang w:val="ru-RU"/>
        </w:rPr>
      </w:pPr>
    </w:p>
    <w:p w:rsidR="00B16008" w:rsidRDefault="00B16008" w:rsidP="00E83D44">
      <w:pPr>
        <w:jc w:val="center"/>
        <w:rPr>
          <w:b/>
          <w:bCs/>
          <w:szCs w:val="24"/>
          <w:lang w:val="ru-RU"/>
        </w:rPr>
      </w:pPr>
    </w:p>
    <w:p w:rsidR="00E83D44" w:rsidRPr="004C00AE" w:rsidRDefault="00E83D44" w:rsidP="00E83D44">
      <w:pPr>
        <w:jc w:val="center"/>
        <w:rPr>
          <w:b/>
          <w:bCs/>
          <w:szCs w:val="24"/>
          <w:lang w:val="ru-RU"/>
        </w:rPr>
      </w:pPr>
      <w:proofErr w:type="spellStart"/>
      <w:proofErr w:type="gramStart"/>
      <w:r w:rsidRPr="004C00AE">
        <w:rPr>
          <w:b/>
          <w:bCs/>
          <w:szCs w:val="24"/>
        </w:rPr>
        <w:t>Перечень</w:t>
      </w:r>
      <w:proofErr w:type="spellEnd"/>
      <w:r w:rsidRPr="004C00AE">
        <w:rPr>
          <w:b/>
          <w:bCs/>
          <w:szCs w:val="24"/>
        </w:rPr>
        <w:t xml:space="preserve"> </w:t>
      </w:r>
      <w:proofErr w:type="spellStart"/>
      <w:r w:rsidRPr="004C00AE">
        <w:rPr>
          <w:b/>
          <w:bCs/>
          <w:szCs w:val="24"/>
        </w:rPr>
        <w:t>проектных</w:t>
      </w:r>
      <w:proofErr w:type="spellEnd"/>
      <w:r w:rsidRPr="004C00AE">
        <w:rPr>
          <w:b/>
          <w:bCs/>
          <w:szCs w:val="24"/>
        </w:rPr>
        <w:t xml:space="preserve"> </w:t>
      </w:r>
      <w:proofErr w:type="spellStart"/>
      <w:r w:rsidRPr="004C00AE">
        <w:rPr>
          <w:b/>
          <w:bCs/>
          <w:szCs w:val="24"/>
        </w:rPr>
        <w:t>работ</w:t>
      </w:r>
      <w:proofErr w:type="spellEnd"/>
      <w:r w:rsidRPr="004C00AE">
        <w:rPr>
          <w:b/>
          <w:bCs/>
          <w:szCs w:val="24"/>
          <w:lang w:val="ru-RU"/>
        </w:rPr>
        <w:t>.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745"/>
      </w:tblGrid>
      <w:tr w:rsidR="00E83D44" w:rsidRPr="004C00AE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r w:rsidRPr="004C00AE">
              <w:rPr>
                <w:b/>
                <w:bCs/>
                <w:szCs w:val="24"/>
              </w:rPr>
              <w:t>№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E83D44" w:rsidP="002C677A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C00AE">
              <w:rPr>
                <w:b/>
                <w:bCs/>
                <w:szCs w:val="24"/>
              </w:rPr>
              <w:t>Тема</w:t>
            </w:r>
            <w:proofErr w:type="spellEnd"/>
          </w:p>
        </w:tc>
      </w:tr>
      <w:tr w:rsidR="00E83D44" w:rsidRPr="003C37B7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E83D44" w:rsidRDefault="00E83D44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612DDE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№1 «Богатства, отданные людям».</w:t>
            </w:r>
          </w:p>
        </w:tc>
      </w:tr>
      <w:tr w:rsidR="00E83D44" w:rsidRPr="003C37B7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E83D44" w:rsidRDefault="00E83D44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44" w:rsidRPr="004C00AE" w:rsidRDefault="00612DDE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№2 « Разнообразие природы родного края».</w:t>
            </w:r>
          </w:p>
        </w:tc>
      </w:tr>
      <w:tr w:rsidR="00612DDE" w:rsidRPr="005A58A3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DE" w:rsidRDefault="00612DDE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DE" w:rsidRPr="004C00AE" w:rsidRDefault="00612DDE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№3 «Школа кулинаров».</w:t>
            </w:r>
          </w:p>
        </w:tc>
      </w:tr>
      <w:tr w:rsidR="00612DDE" w:rsidRPr="005A58A3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DE" w:rsidRDefault="00612DDE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DE" w:rsidRPr="004C00AE" w:rsidRDefault="00612DDE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№4 «</w:t>
            </w:r>
            <w:r w:rsidR="00B16008">
              <w:rPr>
                <w:szCs w:val="24"/>
                <w:lang w:val="ru-RU"/>
              </w:rPr>
              <w:t>Наша безопасность».</w:t>
            </w:r>
          </w:p>
        </w:tc>
      </w:tr>
      <w:tr w:rsidR="00B16008" w:rsidRPr="003C37B7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08" w:rsidRDefault="00B16008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08" w:rsidRPr="004C00AE" w:rsidRDefault="00B16008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№5 «Чему учит экономика».</w:t>
            </w:r>
          </w:p>
        </w:tc>
      </w:tr>
      <w:tr w:rsidR="00B16008" w:rsidRPr="003C37B7" w:rsidTr="002C67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08" w:rsidRDefault="00B16008" w:rsidP="002C67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08" w:rsidRPr="004C00AE" w:rsidRDefault="00B16008" w:rsidP="002C677A">
            <w:pPr>
              <w:rPr>
                <w:szCs w:val="24"/>
                <w:lang w:val="ru-RU"/>
              </w:rPr>
            </w:pPr>
            <w:r w:rsidRPr="004C00AE">
              <w:rPr>
                <w:szCs w:val="24"/>
                <w:lang w:val="ru-RU"/>
              </w:rPr>
              <w:t>Проектная работа</w:t>
            </w:r>
            <w:r>
              <w:rPr>
                <w:szCs w:val="24"/>
                <w:lang w:val="ru-RU"/>
              </w:rPr>
              <w:t xml:space="preserve"> №6 «Путешествие по городам и странам».</w:t>
            </w:r>
          </w:p>
        </w:tc>
      </w:tr>
    </w:tbl>
    <w:p w:rsidR="00E83D44" w:rsidRPr="004C00AE" w:rsidRDefault="00E83D44" w:rsidP="00E83D44">
      <w:pPr>
        <w:rPr>
          <w:bCs/>
          <w:szCs w:val="24"/>
          <w:lang w:val="ru-RU"/>
        </w:rPr>
      </w:pPr>
    </w:p>
    <w:p w:rsidR="00E83D44" w:rsidRPr="004C00AE" w:rsidRDefault="00E83D44" w:rsidP="00E83D44">
      <w:pPr>
        <w:rPr>
          <w:szCs w:val="24"/>
          <w:lang w:val="ru-RU"/>
        </w:rPr>
      </w:pPr>
    </w:p>
    <w:p w:rsidR="00E83D44" w:rsidRPr="004C00AE" w:rsidRDefault="00E83D44" w:rsidP="00E83D44">
      <w:pPr>
        <w:jc w:val="center"/>
        <w:rPr>
          <w:rFonts w:eastAsia="Times New Roman"/>
          <w:szCs w:val="24"/>
          <w:lang w:val="ru-RU" w:eastAsia="ru-RU"/>
        </w:rPr>
      </w:pPr>
      <w:r w:rsidRPr="004C00AE">
        <w:rPr>
          <w:b/>
          <w:szCs w:val="24"/>
          <w:lang w:val="ru-RU"/>
        </w:rPr>
        <w:t xml:space="preserve">Приложение 1.   </w:t>
      </w:r>
      <w:r w:rsidRPr="004C00AE">
        <w:rPr>
          <w:rFonts w:eastAsia="Times New Roman"/>
          <w:b/>
          <w:bCs/>
          <w:szCs w:val="24"/>
          <w:lang w:val="ru-RU" w:eastAsia="ru-RU"/>
        </w:rPr>
        <w:t>Критерии и нормы оценки знаний и умений обучающихся начальной школы.</w:t>
      </w:r>
    </w:p>
    <w:p w:rsidR="00B259D5" w:rsidRPr="00B259D5" w:rsidRDefault="00B259D5" w:rsidP="00B259D5">
      <w:pPr>
        <w:shd w:val="clear" w:color="auto" w:fill="FFFFFF"/>
        <w:ind w:firstLine="567"/>
        <w:jc w:val="both"/>
        <w:rPr>
          <w:b/>
          <w:color w:val="000000"/>
          <w:sz w:val="28"/>
          <w:lang w:val="ru-RU"/>
        </w:rPr>
      </w:pPr>
      <w:r w:rsidRPr="00B259D5">
        <w:rPr>
          <w:lang w:val="ru-RU"/>
        </w:rPr>
        <w:t xml:space="preserve">Объектом оценки </w:t>
      </w:r>
      <w:r w:rsidRPr="00B259D5">
        <w:rPr>
          <w:i/>
          <w:iCs/>
          <w:lang w:val="ru-RU"/>
        </w:rPr>
        <w:t xml:space="preserve">предметных результатов </w:t>
      </w:r>
      <w:r w:rsidRPr="00B259D5">
        <w:rPr>
          <w:lang w:val="ru-RU"/>
        </w:rPr>
        <w:t>служит способность обучающихся решать учебно-познавательные и учебно-практические задачи. Оценка достижения предметных ре</w:t>
      </w:r>
      <w:r w:rsidRPr="00B259D5">
        <w:rPr>
          <w:lang w:val="ru-RU"/>
        </w:rPr>
        <w:softHyphen/>
        <w:t>зультатов ведётся как в ходе текущего и промежуточного оценивания, так и в ходе выполне</w:t>
      </w:r>
      <w:r w:rsidRPr="00B259D5">
        <w:rPr>
          <w:lang w:val="ru-RU"/>
        </w:rPr>
        <w:softHyphen/>
        <w:t>ния итоговых проверочных работ. При этом итоговая оценка ограничивается контролем ус</w:t>
      </w:r>
      <w:r w:rsidRPr="00B259D5">
        <w:rPr>
          <w:lang w:val="ru-RU"/>
        </w:rPr>
        <w:softHyphen/>
        <w:t xml:space="preserve">пешности освоения действий, выполняемых </w:t>
      </w:r>
      <w:proofErr w:type="gramStart"/>
      <w:r w:rsidRPr="00B259D5">
        <w:rPr>
          <w:lang w:val="ru-RU"/>
        </w:rPr>
        <w:t>обучающимися</w:t>
      </w:r>
      <w:proofErr w:type="gramEnd"/>
      <w:r w:rsidRPr="00B259D5">
        <w:rPr>
          <w:lang w:val="ru-RU"/>
        </w:rPr>
        <w:t xml:space="preserve"> с предметным содержанием, отражающим опорную систему знаний данного учебного курса.</w:t>
      </w:r>
    </w:p>
    <w:p w:rsidR="00B259D5" w:rsidRPr="00B259D5" w:rsidRDefault="00B259D5" w:rsidP="00B259D5">
      <w:pPr>
        <w:shd w:val="clear" w:color="auto" w:fill="FFFFFF"/>
        <w:ind w:firstLine="567"/>
        <w:jc w:val="both"/>
        <w:rPr>
          <w:b/>
          <w:color w:val="000000"/>
          <w:sz w:val="28"/>
          <w:lang w:val="ru-RU"/>
        </w:rPr>
      </w:pPr>
      <w:r w:rsidRPr="00B259D5">
        <w:rPr>
          <w:lang w:val="ru-RU"/>
        </w:rPr>
        <w:t xml:space="preserve">Оценка </w:t>
      </w:r>
      <w:proofErr w:type="spellStart"/>
      <w:r w:rsidRPr="00B259D5">
        <w:rPr>
          <w:i/>
          <w:iCs/>
          <w:lang w:val="ru-RU"/>
        </w:rPr>
        <w:t>метапредметных</w:t>
      </w:r>
      <w:proofErr w:type="spellEnd"/>
      <w:r w:rsidRPr="00B259D5">
        <w:rPr>
          <w:i/>
          <w:iCs/>
          <w:lang w:val="ru-RU"/>
        </w:rPr>
        <w:t xml:space="preserve"> результатов </w:t>
      </w:r>
      <w:r w:rsidRPr="00B259D5">
        <w:rPr>
          <w:lang w:val="ru-RU"/>
        </w:rPr>
        <w:t>проводится в ходе итоговых проверочных ра</w:t>
      </w:r>
      <w:r w:rsidRPr="00B259D5">
        <w:rPr>
          <w:lang w:val="ru-RU"/>
        </w:rPr>
        <w:softHyphen/>
        <w:t xml:space="preserve">бот по окружающему миру и в ходе комплексной работы на </w:t>
      </w:r>
      <w:proofErr w:type="spellStart"/>
      <w:r w:rsidRPr="00B259D5">
        <w:rPr>
          <w:lang w:val="ru-RU"/>
        </w:rPr>
        <w:t>межпредметной</w:t>
      </w:r>
      <w:proofErr w:type="spellEnd"/>
      <w:r w:rsidRPr="00B259D5">
        <w:rPr>
          <w:lang w:val="ru-RU"/>
        </w:rPr>
        <w:t xml:space="preserve"> основе. В этом случае выносится оценка </w:t>
      </w:r>
      <w:proofErr w:type="spellStart"/>
      <w:r w:rsidRPr="00B259D5">
        <w:rPr>
          <w:lang w:val="ru-RU"/>
        </w:rPr>
        <w:t>сформированности</w:t>
      </w:r>
      <w:proofErr w:type="spellEnd"/>
      <w:r w:rsidRPr="00B259D5">
        <w:rPr>
          <w:lang w:val="ru-RU"/>
        </w:rPr>
        <w:t xml:space="preserve"> большинства познавательных учебных дейст</w:t>
      </w:r>
      <w:r w:rsidRPr="00B259D5">
        <w:rPr>
          <w:lang w:val="ru-RU"/>
        </w:rPr>
        <w:softHyphen/>
        <w:t xml:space="preserve">вий и навыков работы с информацией, а также опосредованная оценка </w:t>
      </w:r>
      <w:proofErr w:type="spellStart"/>
      <w:r w:rsidRPr="00B259D5">
        <w:rPr>
          <w:lang w:val="ru-RU"/>
        </w:rPr>
        <w:t>сформированности</w:t>
      </w:r>
      <w:proofErr w:type="spellEnd"/>
      <w:r w:rsidRPr="00B259D5">
        <w:rPr>
          <w:lang w:val="ru-RU"/>
        </w:rPr>
        <w:t xml:space="preserve"> некоторых коммуникативных и регулятивных действий.</w:t>
      </w:r>
    </w:p>
    <w:p w:rsidR="00B259D5" w:rsidRPr="00B259D5" w:rsidRDefault="00B259D5" w:rsidP="00B259D5">
      <w:pPr>
        <w:shd w:val="clear" w:color="auto" w:fill="FFFFFF"/>
        <w:ind w:firstLine="567"/>
        <w:jc w:val="both"/>
        <w:rPr>
          <w:b/>
          <w:color w:val="000000"/>
          <w:sz w:val="28"/>
          <w:lang w:val="ru-RU"/>
        </w:rPr>
      </w:pPr>
      <w:r w:rsidRPr="00B259D5">
        <w:rPr>
          <w:lang w:val="ru-RU"/>
        </w:rPr>
        <w:t xml:space="preserve">В ходе текущей, тематической, промежуточной оценки опосредованно оценивается уровень </w:t>
      </w:r>
      <w:proofErr w:type="spellStart"/>
      <w:r w:rsidRPr="00B259D5">
        <w:rPr>
          <w:lang w:val="ru-RU"/>
        </w:rPr>
        <w:t>сформированности</w:t>
      </w:r>
      <w:proofErr w:type="spellEnd"/>
      <w:r w:rsidRPr="00B259D5">
        <w:rPr>
          <w:lang w:val="ru-RU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</w:t>
      </w:r>
      <w:r w:rsidRPr="00B259D5">
        <w:rPr>
          <w:lang w:val="ru-RU"/>
        </w:rPr>
        <w:softHyphen/>
        <w:t>вать различные мнения и позиции в отношении объекта, действия, события и др.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lang w:val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умения учащихся оцениваются по результатам устного опроса, наблюдений, тестов и практических работ.</w:t>
      </w:r>
    </w:p>
    <w:p w:rsidR="00B259D5" w:rsidRDefault="00B259D5" w:rsidP="00B259D5">
      <w:pPr>
        <w:ind w:firstLine="567"/>
        <w:jc w:val="both"/>
      </w:pPr>
      <w:r w:rsidRPr="00B259D5">
        <w:rPr>
          <w:lang w:val="ru-RU"/>
        </w:rPr>
        <w:lastRenderedPageBreak/>
        <w:t xml:space="preserve">При письменной проверке знаний по предметам </w:t>
      </w:r>
      <w:proofErr w:type="spellStart"/>
      <w:proofErr w:type="gramStart"/>
      <w:r w:rsidRPr="00B259D5">
        <w:rPr>
          <w:lang w:val="ru-RU"/>
        </w:rPr>
        <w:t>естественно-научного</w:t>
      </w:r>
      <w:proofErr w:type="spellEnd"/>
      <w:proofErr w:type="gramEnd"/>
      <w:r w:rsidRPr="00B259D5">
        <w:rPr>
          <w:lang w:val="ru-RU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  <w:proofErr w:type="spellStart"/>
      <w:r>
        <w:t>Целесообразно</w:t>
      </w:r>
      <w:proofErr w:type="spellEnd"/>
      <w:r>
        <w:t xml:space="preserve">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тестовые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: </w:t>
      </w:r>
    </w:p>
    <w:p w:rsidR="00B259D5" w:rsidRDefault="00B259D5" w:rsidP="00B259D5">
      <w:pPr>
        <w:widowControl/>
        <w:numPr>
          <w:ilvl w:val="0"/>
          <w:numId w:val="19"/>
        </w:numPr>
        <w:suppressAutoHyphens w:val="0"/>
        <w:jc w:val="both"/>
      </w:pPr>
      <w:proofErr w:type="spellStart"/>
      <w:r>
        <w:t>поиск</w:t>
      </w:r>
      <w:proofErr w:type="spellEnd"/>
      <w:r>
        <w:t xml:space="preserve"> </w:t>
      </w:r>
      <w:proofErr w:type="spellStart"/>
      <w:r>
        <w:t>ошибки</w:t>
      </w:r>
      <w:proofErr w:type="spellEnd"/>
      <w:r>
        <w:t xml:space="preserve">; </w:t>
      </w:r>
    </w:p>
    <w:p w:rsidR="00B259D5" w:rsidRDefault="00B259D5" w:rsidP="00B259D5">
      <w:pPr>
        <w:widowControl/>
        <w:numPr>
          <w:ilvl w:val="0"/>
          <w:numId w:val="19"/>
        </w:numPr>
        <w:suppressAutoHyphens w:val="0"/>
        <w:jc w:val="both"/>
      </w:pPr>
      <w:proofErr w:type="spellStart"/>
      <w:r>
        <w:t>выбор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; </w:t>
      </w:r>
    </w:p>
    <w:p w:rsidR="00B259D5" w:rsidRDefault="00B259D5" w:rsidP="00B259D5">
      <w:pPr>
        <w:widowControl/>
        <w:numPr>
          <w:ilvl w:val="0"/>
          <w:numId w:val="19"/>
        </w:numPr>
        <w:suppressAutoHyphens w:val="0"/>
        <w:jc w:val="both"/>
      </w:pPr>
      <w:proofErr w:type="spellStart"/>
      <w:proofErr w:type="gramStart"/>
      <w:r>
        <w:t>продолжение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исправление</w:t>
      </w:r>
      <w:proofErr w:type="spellEnd"/>
      <w:r>
        <w:t xml:space="preserve"> </w:t>
      </w:r>
      <w:proofErr w:type="spellStart"/>
      <w:r>
        <w:t>высказывания</w:t>
      </w:r>
      <w:proofErr w:type="spellEnd"/>
      <w:r>
        <w:t>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lang w:val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proofErr w:type="gramStart"/>
      <w:r w:rsidRPr="00B259D5">
        <w:rPr>
          <w:lang w:val="ru-RU"/>
        </w:rPr>
        <w:t xml:space="preserve">Основная цель </w:t>
      </w:r>
      <w:r w:rsidRPr="00B259D5">
        <w:rPr>
          <w:b/>
          <w:bCs/>
          <w:lang w:val="ru-RU"/>
        </w:rPr>
        <w:t xml:space="preserve">текущего опроса </w:t>
      </w:r>
      <w:r w:rsidRPr="00B259D5">
        <w:rPr>
          <w:lang w:val="ru-RU"/>
        </w:rPr>
        <w:t>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B259D5">
        <w:rPr>
          <w:lang w:val="ru-RU"/>
        </w:rPr>
        <w:softHyphen/>
        <w:t>нивать, классифицировать, устанавливать причину, определять свойства и т.п.).</w:t>
      </w:r>
      <w:proofErr w:type="gramEnd"/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b/>
          <w:bCs/>
          <w:lang w:val="ru-RU"/>
        </w:rPr>
        <w:t xml:space="preserve">Тематический контроль </w:t>
      </w:r>
      <w:r w:rsidRPr="00B259D5">
        <w:rPr>
          <w:lang w:val="ru-RU"/>
        </w:rPr>
        <w:t>способствует введению формирующего оценивания освоения программы учеником. Второкласснику предоставляется возможность, тщательнее подгото</w:t>
      </w:r>
      <w:r w:rsidRPr="00B259D5">
        <w:rPr>
          <w:lang w:val="ru-RU"/>
        </w:rPr>
        <w:softHyphen/>
        <w:t>вившись, переделать, дополнить работу, исправить отметку и улучшить итоговую отметку в четверти.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b/>
          <w:bCs/>
          <w:lang w:val="ru-RU"/>
        </w:rPr>
        <w:t xml:space="preserve">Итоговый контроль </w:t>
      </w:r>
      <w:r w:rsidRPr="00B259D5">
        <w:rPr>
          <w:lang w:val="ru-RU"/>
        </w:rPr>
        <w:t>проводится как оценка результатов обучения за достаточно большой промежуток времени - четверть, полугодие, год. Итоговые контрольные проводят</w:t>
      </w:r>
      <w:r w:rsidRPr="00B259D5">
        <w:rPr>
          <w:lang w:val="ru-RU"/>
        </w:rPr>
        <w:softHyphen/>
        <w:t>ся четыре раза в год: в конце первой, второй, третьей и четвертой четверти учебного года.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lang w:val="ru-RU"/>
        </w:rPr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lang w:val="ru-RU"/>
        </w:rPr>
        <w:t>Письменный опрос - это самостоятельные и контрольные работы. На проведение са</w:t>
      </w:r>
      <w:r w:rsidRPr="00B259D5">
        <w:rPr>
          <w:lang w:val="ru-RU"/>
        </w:rPr>
        <w:softHyphen/>
        <w:t>мостоятельной работы потребуется 10-15 минут. Цель ее - проверить, как идет формирова</w:t>
      </w:r>
      <w:r w:rsidRPr="00B259D5">
        <w:rPr>
          <w:lang w:val="ru-RU"/>
        </w:rPr>
        <w:softHyphen/>
        <w:t>ние знаний и умений по теме курса, изучение которой еще не закончено. На уроках окру</w:t>
      </w:r>
      <w:r w:rsidRPr="00B259D5">
        <w:rPr>
          <w:lang w:val="ru-RU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B259D5" w:rsidRPr="00B259D5" w:rsidRDefault="00B259D5" w:rsidP="00B259D5">
      <w:pPr>
        <w:ind w:firstLine="567"/>
        <w:jc w:val="both"/>
        <w:rPr>
          <w:lang w:val="ru-RU"/>
        </w:rPr>
      </w:pPr>
      <w:r w:rsidRPr="00B259D5">
        <w:rPr>
          <w:lang w:val="ru-RU"/>
        </w:rPr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B259D5">
        <w:rPr>
          <w:lang w:val="ru-RU"/>
        </w:rPr>
        <w:softHyphen/>
        <w:t>чение которой закончено. Самостоятельные или контрольные работы могут быть представ</w:t>
      </w:r>
      <w:r w:rsidRPr="00B259D5">
        <w:rPr>
          <w:lang w:val="ru-RU"/>
        </w:rPr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B259D5">
        <w:rPr>
          <w:lang w:val="ru-RU"/>
        </w:rPr>
        <w:softHyphen/>
        <w:t>рать и сами учащиеся, опираясь на полученные знания.</w:t>
      </w:r>
    </w:p>
    <w:p w:rsidR="00E83D44" w:rsidRPr="004C00AE" w:rsidRDefault="00E83D44" w:rsidP="00E83D44">
      <w:pPr>
        <w:pStyle w:val="Default"/>
        <w:rPr>
          <w:rFonts w:ascii="Times New Roman" w:hAnsi="Times New Roman" w:cs="Times New Roman"/>
          <w:color w:val="auto"/>
        </w:rPr>
      </w:pPr>
    </w:p>
    <w:p w:rsidR="00E83D44" w:rsidRPr="004C00AE" w:rsidRDefault="00E83D44" w:rsidP="00E83D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C00AE">
        <w:rPr>
          <w:rFonts w:ascii="Times New Roman" w:hAnsi="Times New Roman" w:cs="Times New Roman"/>
          <w:b/>
          <w:bCs/>
          <w:i/>
          <w:iCs/>
          <w:color w:val="auto"/>
        </w:rPr>
        <w:t>Характеристика цифровой оценки (отметки)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B259D5" w:rsidRPr="00B259D5" w:rsidRDefault="00B259D5" w:rsidP="00B259D5">
      <w:pPr>
        <w:jc w:val="both"/>
        <w:rPr>
          <w:lang w:val="ru-RU"/>
        </w:rPr>
      </w:pPr>
      <w:r w:rsidRPr="00B259D5">
        <w:rPr>
          <w:b/>
          <w:bCs/>
          <w:lang w:val="ru-RU"/>
        </w:rPr>
        <w:t>Оценка "5"</w:t>
      </w:r>
      <w:r w:rsidRPr="00B259D5">
        <w:rPr>
          <w:lang w:val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B259D5" w:rsidRPr="00B259D5" w:rsidRDefault="00B259D5" w:rsidP="00B259D5">
      <w:pPr>
        <w:jc w:val="both"/>
        <w:rPr>
          <w:lang w:val="ru-RU"/>
        </w:rPr>
      </w:pPr>
      <w:r w:rsidRPr="00B259D5">
        <w:rPr>
          <w:b/>
          <w:bCs/>
          <w:lang w:val="ru-RU"/>
        </w:rPr>
        <w:t>Оценка "4"</w:t>
      </w:r>
      <w:r w:rsidRPr="00B259D5">
        <w:rPr>
          <w:lang w:val="ru-RU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B259D5" w:rsidRPr="00B259D5" w:rsidRDefault="00B259D5" w:rsidP="00B259D5">
      <w:pPr>
        <w:jc w:val="both"/>
        <w:rPr>
          <w:lang w:val="ru-RU"/>
        </w:rPr>
      </w:pPr>
      <w:r w:rsidRPr="00B259D5">
        <w:rPr>
          <w:b/>
          <w:bCs/>
          <w:lang w:val="ru-RU"/>
        </w:rPr>
        <w:t>Оценка "3"</w:t>
      </w:r>
      <w:r w:rsidRPr="00B259D5">
        <w:rPr>
          <w:lang w:val="ru-RU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B259D5" w:rsidRPr="00B259D5" w:rsidRDefault="00B259D5" w:rsidP="00B259D5">
      <w:pPr>
        <w:spacing w:after="120"/>
        <w:jc w:val="both"/>
        <w:rPr>
          <w:lang w:val="ru-RU"/>
        </w:rPr>
      </w:pPr>
      <w:r w:rsidRPr="00B259D5">
        <w:rPr>
          <w:b/>
          <w:bCs/>
          <w:lang w:val="ru-RU"/>
        </w:rPr>
        <w:t>Оценка "2"</w:t>
      </w:r>
      <w:r w:rsidRPr="00B259D5">
        <w:rPr>
          <w:lang w:val="ru-RU"/>
        </w:rPr>
        <w:t xml:space="preserve"> ставится ученику, если он обнаруживает незнание большей части программного материала, не оправляется с выполнением </w:t>
      </w:r>
      <w:r w:rsidRPr="00B259D5">
        <w:rPr>
          <w:lang w:val="ru-RU"/>
        </w:rPr>
        <w:lastRenderedPageBreak/>
        <w:t>практических работ даже с помощью учителя.</w:t>
      </w:r>
    </w:p>
    <w:p w:rsidR="00B259D5" w:rsidRPr="00B259D5" w:rsidRDefault="00B259D5" w:rsidP="00B259D5">
      <w:pPr>
        <w:jc w:val="both"/>
        <w:rPr>
          <w:b/>
          <w:lang w:val="ru-RU"/>
        </w:rPr>
      </w:pPr>
      <w:r w:rsidRPr="00B259D5">
        <w:rPr>
          <w:b/>
          <w:lang w:val="ru-RU"/>
        </w:rPr>
        <w:t>Оценка тестов.</w:t>
      </w:r>
    </w:p>
    <w:p w:rsidR="00B259D5" w:rsidRPr="00B259D5" w:rsidRDefault="00B259D5" w:rsidP="00B259D5">
      <w:pPr>
        <w:jc w:val="both"/>
        <w:rPr>
          <w:szCs w:val="24"/>
          <w:lang w:val="ru-RU"/>
        </w:rPr>
      </w:pPr>
      <w:r w:rsidRPr="00B259D5">
        <w:rPr>
          <w:lang w:val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B259D5">
        <w:rPr>
          <w:lang w:val="ru-RU"/>
        </w:rPr>
        <w:t>ст вкл</w:t>
      </w:r>
      <w:proofErr w:type="gramEnd"/>
      <w:r w:rsidRPr="00B259D5">
        <w:rPr>
          <w:lang w:val="ru-RU"/>
        </w:rPr>
        <w:t>ючает задания средней трудности. Проверка может проводиться как по всему тесту, так и отдельно по разделам.</w:t>
      </w:r>
    </w:p>
    <w:p w:rsidR="00B259D5" w:rsidRPr="00B259D5" w:rsidRDefault="00B259D5" w:rsidP="00B259D5">
      <w:pPr>
        <w:rPr>
          <w:szCs w:val="24"/>
          <w:lang w:val="ru-RU"/>
        </w:rPr>
      </w:pPr>
    </w:p>
    <w:p w:rsidR="00E83D44" w:rsidRPr="004C00AE" w:rsidRDefault="00E83D44" w:rsidP="00E83D44">
      <w:pPr>
        <w:rPr>
          <w:szCs w:val="24"/>
          <w:lang w:val="ru-RU"/>
        </w:rPr>
      </w:pPr>
    </w:p>
    <w:p w:rsidR="00A9448C" w:rsidRPr="00E83D44" w:rsidRDefault="00A9448C">
      <w:pPr>
        <w:rPr>
          <w:lang w:val="ru-RU"/>
        </w:rPr>
      </w:pPr>
    </w:p>
    <w:sectPr w:rsidR="00A9448C" w:rsidRPr="00E83D44" w:rsidSect="006C6D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38B"/>
    <w:multiLevelType w:val="hybridMultilevel"/>
    <w:tmpl w:val="EF1808F4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75454"/>
    <w:multiLevelType w:val="hybridMultilevel"/>
    <w:tmpl w:val="263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D046D"/>
    <w:multiLevelType w:val="hybridMultilevel"/>
    <w:tmpl w:val="361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46D8"/>
    <w:multiLevelType w:val="hybridMultilevel"/>
    <w:tmpl w:val="2AB23FEA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E28EB"/>
    <w:multiLevelType w:val="hybridMultilevel"/>
    <w:tmpl w:val="714E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77D5B"/>
    <w:multiLevelType w:val="hybridMultilevel"/>
    <w:tmpl w:val="B248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310CF"/>
    <w:multiLevelType w:val="hybridMultilevel"/>
    <w:tmpl w:val="484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919B6"/>
    <w:multiLevelType w:val="hybridMultilevel"/>
    <w:tmpl w:val="53A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D6344"/>
    <w:multiLevelType w:val="hybridMultilevel"/>
    <w:tmpl w:val="365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40B00"/>
    <w:multiLevelType w:val="hybridMultilevel"/>
    <w:tmpl w:val="6A8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19"/>
  </w:num>
  <w:num w:numId="12">
    <w:abstractNumId w:val="18"/>
  </w:num>
  <w:num w:numId="13">
    <w:abstractNumId w:val="13"/>
  </w:num>
  <w:num w:numId="14">
    <w:abstractNumId w:val="11"/>
  </w:num>
  <w:num w:numId="15">
    <w:abstractNumId w:val="20"/>
  </w:num>
  <w:num w:numId="16">
    <w:abstractNumId w:val="5"/>
  </w:num>
  <w:num w:numId="17">
    <w:abstractNumId w:val="21"/>
  </w:num>
  <w:num w:numId="18">
    <w:abstractNumId w:val="1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D44"/>
    <w:rsid w:val="00016083"/>
    <w:rsid w:val="003C37B7"/>
    <w:rsid w:val="00612DDE"/>
    <w:rsid w:val="00751065"/>
    <w:rsid w:val="00950800"/>
    <w:rsid w:val="00971C26"/>
    <w:rsid w:val="00A90BB6"/>
    <w:rsid w:val="00A9448C"/>
    <w:rsid w:val="00B16008"/>
    <w:rsid w:val="00B259D5"/>
    <w:rsid w:val="00C12CC3"/>
    <w:rsid w:val="00E8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D44"/>
    <w:pPr>
      <w:spacing w:after="120"/>
    </w:pPr>
  </w:style>
  <w:style w:type="character" w:customStyle="1" w:styleId="a4">
    <w:name w:val="Основной текст Знак"/>
    <w:basedOn w:val="a0"/>
    <w:link w:val="a3"/>
    <w:rsid w:val="00E83D44"/>
    <w:rPr>
      <w:rFonts w:ascii="Times New Roman" w:eastAsia="Arial" w:hAnsi="Times New Roman" w:cs="Times New Roman"/>
      <w:sz w:val="24"/>
      <w:szCs w:val="20"/>
      <w:lang w:val="en-US"/>
    </w:rPr>
  </w:style>
  <w:style w:type="paragraph" w:customStyle="1" w:styleId="21">
    <w:name w:val="Основной текст с отступом 21"/>
    <w:basedOn w:val="a"/>
    <w:rsid w:val="00E83D44"/>
    <w:pPr>
      <w:widowControl/>
      <w:suppressAutoHyphens w:val="0"/>
      <w:spacing w:before="60" w:line="252" w:lineRule="auto"/>
      <w:ind w:firstLine="567"/>
      <w:jc w:val="both"/>
    </w:pPr>
    <w:rPr>
      <w:rFonts w:eastAsia="Times New Roman"/>
      <w:lang w:val="ru-RU" w:eastAsia="ar-SA"/>
    </w:rPr>
  </w:style>
  <w:style w:type="paragraph" w:styleId="a5">
    <w:name w:val="List Paragraph"/>
    <w:basedOn w:val="a"/>
    <w:uiPriority w:val="99"/>
    <w:qFormat/>
    <w:rsid w:val="00E83D4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rsid w:val="00E83D44"/>
    <w:pPr>
      <w:widowControl/>
      <w:suppressAutoHyphens w:val="0"/>
      <w:spacing w:before="120" w:after="120"/>
      <w:jc w:val="both"/>
    </w:pPr>
    <w:rPr>
      <w:rFonts w:eastAsia="Times New Roman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3D44"/>
  </w:style>
  <w:style w:type="paragraph" w:customStyle="1" w:styleId="Default">
    <w:name w:val="Default"/>
    <w:rsid w:val="00E83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8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83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rsid w:val="00C12CC3"/>
    <w:pPr>
      <w:suppressAutoHyphens w:val="0"/>
      <w:autoSpaceDE w:val="0"/>
      <w:autoSpaceDN w:val="0"/>
      <w:adjustRightInd w:val="0"/>
      <w:spacing w:line="185" w:lineRule="exact"/>
      <w:ind w:firstLine="302"/>
      <w:jc w:val="both"/>
    </w:pPr>
    <w:rPr>
      <w:rFonts w:eastAsia="Times New Roman"/>
      <w:szCs w:val="24"/>
      <w:lang w:val="ru-RU" w:eastAsia="ru-RU"/>
    </w:rPr>
  </w:style>
  <w:style w:type="paragraph" w:customStyle="1" w:styleId="Style7">
    <w:name w:val="Style7"/>
    <w:basedOn w:val="a"/>
    <w:rsid w:val="00C12CC3"/>
    <w:pPr>
      <w:suppressAutoHyphens w:val="0"/>
      <w:autoSpaceDE w:val="0"/>
      <w:autoSpaceDN w:val="0"/>
      <w:adjustRightInd w:val="0"/>
      <w:spacing w:line="230" w:lineRule="exact"/>
      <w:ind w:firstLine="283"/>
      <w:jc w:val="both"/>
    </w:pPr>
    <w:rPr>
      <w:rFonts w:eastAsia="Times New Roman"/>
      <w:szCs w:val="24"/>
      <w:lang w:val="ru-RU" w:eastAsia="ru-RU"/>
    </w:rPr>
  </w:style>
  <w:style w:type="paragraph" w:customStyle="1" w:styleId="Style19">
    <w:name w:val="Style19"/>
    <w:basedOn w:val="a"/>
    <w:rsid w:val="00C12CC3"/>
    <w:pPr>
      <w:suppressAutoHyphens w:val="0"/>
      <w:autoSpaceDE w:val="0"/>
      <w:autoSpaceDN w:val="0"/>
      <w:adjustRightInd w:val="0"/>
    </w:pPr>
    <w:rPr>
      <w:rFonts w:eastAsia="Times New Roman"/>
      <w:szCs w:val="24"/>
      <w:lang w:val="ru-RU" w:eastAsia="ru-RU"/>
    </w:rPr>
  </w:style>
  <w:style w:type="character" w:customStyle="1" w:styleId="FontStyle41">
    <w:name w:val="Font Style41"/>
    <w:rsid w:val="00C12CC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C12CC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C12CC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8">
    <w:name w:val="Font Style48"/>
    <w:rsid w:val="00C12CC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">
    <w:name w:val="Font Style13"/>
    <w:rsid w:val="00C12CC3"/>
    <w:rPr>
      <w:rFonts w:ascii="Lucida Sans Unicode" w:hAnsi="Lucida Sans Unicode" w:cs="Lucida Sans Unicode" w:hint="default"/>
      <w:b/>
      <w:bCs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4</cp:revision>
  <dcterms:created xsi:type="dcterms:W3CDTF">2013-08-26T08:30:00Z</dcterms:created>
  <dcterms:modified xsi:type="dcterms:W3CDTF">2013-08-26T13:54:00Z</dcterms:modified>
</cp:coreProperties>
</file>